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50A8" w14:textId="2180C2A4" w:rsidR="00E80B4A" w:rsidRPr="00E80B4A" w:rsidRDefault="00E80B4A" w:rsidP="00E80B4A">
      <w:pPr>
        <w:jc w:val="right"/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</w:pPr>
      <w:r w:rsidRPr="00E80B4A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Załącznik nr 1 do Standardów Ochrony Małoletnich w Parafii </w:t>
      </w:r>
      <w:r w:rsid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św. Jadwigi Królowej w Krakowie</w:t>
      </w:r>
    </w:p>
    <w:p w14:paraId="6434600A" w14:textId="77777777" w:rsidR="00E80B4A" w:rsidRDefault="00E80B4A" w:rsidP="005F6A5E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03E2CDA" w14:textId="77777777" w:rsidR="00E80B4A" w:rsidRDefault="00E80B4A" w:rsidP="005F6A5E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2E4FE84" w14:textId="77777777" w:rsidR="00E80B4A" w:rsidRDefault="00E80B4A" w:rsidP="005F6A5E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5B9D878" w14:textId="20369914" w:rsidR="00354D82" w:rsidRPr="005F6A5E" w:rsidRDefault="00354D82" w:rsidP="005F6A5E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STANDARDY OCHRONY MAŁOLETNICH</w:t>
      </w:r>
    </w:p>
    <w:p w14:paraId="58CA04A4" w14:textId="5DE10D1C" w:rsidR="008F516A" w:rsidRDefault="00DB2711" w:rsidP="007C0E30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W </w:t>
      </w:r>
      <w:r w:rsidR="00A07E41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PARAFII </w:t>
      </w:r>
      <w:r w:rsidR="005A17CD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ŚW. JADWIGI KRÓLOWEJ W KRAKOWIE</w:t>
      </w:r>
    </w:p>
    <w:p w14:paraId="35664AF5" w14:textId="77777777" w:rsidR="00D00AB3" w:rsidRDefault="00D00AB3" w:rsidP="008F516A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DF3EBFC" w14:textId="3389C3E3" w:rsidR="00D00AB3" w:rsidRDefault="00D00AB3" w:rsidP="008F516A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u w:val="single"/>
          <w:lang w:eastAsia="pl-PL"/>
          <w14:ligatures w14:val="none"/>
        </w:rPr>
      </w:pPr>
      <w:r w:rsidRPr="00D00AB3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u w:val="single"/>
          <w:lang w:eastAsia="pl-PL"/>
          <w14:ligatures w14:val="none"/>
        </w:rPr>
        <w:t>WERSJA SKRÓCONA</w:t>
      </w:r>
    </w:p>
    <w:p w14:paraId="6A516932" w14:textId="77777777" w:rsidR="00D00AB3" w:rsidRDefault="00D00AB3" w:rsidP="008F516A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u w:val="single"/>
          <w:lang w:eastAsia="pl-PL"/>
          <w14:ligatures w14:val="none"/>
        </w:rPr>
      </w:pPr>
    </w:p>
    <w:p w14:paraId="674C8358" w14:textId="4942744C" w:rsidR="00D00AB3" w:rsidRPr="00D00AB3" w:rsidRDefault="00D00AB3" w:rsidP="00D00AB3">
      <w:pPr>
        <w:jc w:val="both"/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u w:val="single"/>
          <w:lang w:eastAsia="pl-PL"/>
          <w14:ligatures w14:val="none"/>
        </w:rPr>
      </w:pPr>
      <w:r w:rsidRPr="00D00AB3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Wersja pełna </w:t>
      </w:r>
      <w:r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Standardów dostępna </w:t>
      </w:r>
      <w:r w:rsidR="007C0E30"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na stronie internetowej</w:t>
      </w:r>
      <w:r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: </w:t>
      </w:r>
      <w:r w:rsidR="005A17CD"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swietajadwiga.die</w:t>
      </w:r>
      <w:r w:rsidR="005A17CD"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c</w:t>
      </w:r>
      <w:r w:rsidR="005A17CD"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e</w:t>
      </w:r>
      <w:r w:rsidR="005A17CD"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z</w:t>
      </w:r>
      <w:r w:rsidR="005A17CD"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ja.pl </w:t>
      </w:r>
      <w:r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oraz w wersji papierowej, w Kancelarii Parafialnej w budynku pod adresem: </w:t>
      </w:r>
      <w:r w:rsidR="005A17CD" w:rsidRPr="005A17CD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ul. Władysława Łokietka 60, 31-334 Kraków</w:t>
      </w:r>
    </w:p>
    <w:p w14:paraId="2620382D" w14:textId="77777777" w:rsidR="00354D82" w:rsidRPr="005F6A5E" w:rsidRDefault="00354D82" w:rsidP="00DC5042">
      <w:pPr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D17E46C" w14:textId="5B8762C2" w:rsidR="00354D82" w:rsidRPr="005F6A5E" w:rsidRDefault="00354D82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Wstęp</w:t>
      </w:r>
      <w:r w:rsid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(…)</w:t>
      </w:r>
    </w:p>
    <w:p w14:paraId="2FDEA107" w14:textId="77777777" w:rsidR="00174CB7" w:rsidRPr="005F6A5E" w:rsidRDefault="00174CB7" w:rsidP="00492ED4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0AD46915" w14:textId="77777777" w:rsidR="00354D82" w:rsidRPr="005F6A5E" w:rsidRDefault="00354D82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Podstawy prawne</w:t>
      </w:r>
    </w:p>
    <w:p w14:paraId="11CFEE73" w14:textId="77777777" w:rsidR="002224DB" w:rsidRPr="005F6A5E" w:rsidRDefault="002224DB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0FB5E82" w14:textId="77777777" w:rsidR="002224DB" w:rsidRPr="005F6A5E" w:rsidRDefault="002224DB" w:rsidP="00DC5042">
      <w:pPr>
        <w:ind w:left="108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Niniejsze Standardy stworzono w oparciu o:</w:t>
      </w:r>
    </w:p>
    <w:p w14:paraId="76658BEC" w14:textId="77777777" w:rsidR="002224DB" w:rsidRPr="005F6A5E" w:rsidRDefault="002224DB" w:rsidP="00DC5042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Ustawę z dnia </w:t>
      </w:r>
      <w:r w:rsidR="00020997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13 maja 2016 r. o przeciwdziałaniu zagrożeniom przestępczością na tle seksualnym i ochronie małoletnich (t.j. Dz. U. z 2024 r., poz. 560) – dalej: Ustawa;</w:t>
      </w:r>
    </w:p>
    <w:p w14:paraId="7D08D2F7" w14:textId="422F3837" w:rsidR="00082F25" w:rsidRPr="005F6A5E" w:rsidRDefault="00492ED4" w:rsidP="00DC2F9F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5F6C9707" w14:textId="77777777" w:rsidR="002224DB" w:rsidRPr="005F6A5E" w:rsidRDefault="002224DB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3EAC367" w14:textId="77777777" w:rsidR="00354D82" w:rsidRPr="005F6A5E" w:rsidRDefault="00354D82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Definicje</w:t>
      </w:r>
    </w:p>
    <w:p w14:paraId="40573AC8" w14:textId="77777777" w:rsidR="00DC5042" w:rsidRPr="005F6A5E" w:rsidRDefault="00DC5042" w:rsidP="00DC5042">
      <w:pPr>
        <w:pStyle w:val="Akapitzlist"/>
        <w:ind w:left="1080"/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D76E7DD" w14:textId="77777777" w:rsidR="00842DA2" w:rsidRPr="005F6A5E" w:rsidRDefault="00842DA2" w:rsidP="00DC5042">
      <w:pPr>
        <w:ind w:left="108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Ilekroć w niniejszym dokumencie jest mowa o:</w:t>
      </w:r>
    </w:p>
    <w:p w14:paraId="05AA07FE" w14:textId="59FFBA82" w:rsidR="00842DA2" w:rsidRPr="005F6A5E" w:rsidRDefault="00842DA2" w:rsidP="00DC5042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Standardach – należy pod tym pojęciem rozumieć standardy ochrony małoletnich w</w:t>
      </w:r>
      <w:r w:rsid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rozumieniu art. 22b i art. 22c </w:t>
      </w:r>
      <w:r w:rsidR="00F44FC4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U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stawy</w:t>
      </w:r>
      <w:r w:rsidR="00F44FC4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70956340" w14:textId="4BDCE6C8" w:rsidR="00373DD2" w:rsidRPr="005F6A5E" w:rsidRDefault="00373DD2" w:rsidP="00DC5042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Działalności na rzecz Małoletnich – należy pod tym zwrotem rozumieć działalność na rzecz Małoletnich związaną z wychowaniem, edukacją, wypoczynkiem, leczeniem, świadczeniem porad psychologicznych, rozwojem duchowym, uprawianiem sportu lub realizacją innych zainteresowań przez Małoletnich, lub z opieką nad nimi w rozumieniu Ustawy;</w:t>
      </w:r>
    </w:p>
    <w:p w14:paraId="670154BE" w14:textId="12120599" w:rsidR="00842DA2" w:rsidRPr="005F6A5E" w:rsidRDefault="00A07E41" w:rsidP="00DC5042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373DD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lub Organizatorze</w:t>
      </w:r>
      <w:r w:rsidR="00842DA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– należy pod tym</w:t>
      </w:r>
      <w:r w:rsidR="00373DD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</w:t>
      </w:r>
      <w:r w:rsidR="00842DA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pojęci</w:t>
      </w:r>
      <w:r w:rsidR="00373DD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ami</w:t>
      </w:r>
      <w:r w:rsidR="00842DA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842DA2"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rozumieć </w:t>
      </w:r>
      <w:r w:rsidR="008F516A"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Parafię </w:t>
      </w:r>
      <w:r w:rsidR="00172511"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św. Jadwigi Królowej w Krakowie, ul. Władysława Łokietka 60, 31-334 Kraków</w:t>
      </w:r>
      <w:r w:rsidR="00373DD2"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jako podmiot prowadzący działalność na rzecz Małoletnich w rozumieniu Ustawy</w:t>
      </w:r>
      <w:r w:rsidR="000667AD"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i</w:t>
      </w:r>
      <w:r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667AD"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wprowadzający niniejsze Standardy</w:t>
      </w:r>
      <w:r w:rsidR="00F44FC4" w:rsidRPr="00172511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  <w:r w:rsidR="00373DD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1CE314" w14:textId="368DAE06" w:rsidR="00842DA2" w:rsidRPr="005F6A5E" w:rsidRDefault="00842DA2" w:rsidP="00DC5042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Personelu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Parafii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– należy pod tym pojęciem rozumieć wszystkie osoby, </w:t>
      </w:r>
      <w:r w:rsidR="00930360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przy pomocy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który</w:t>
      </w:r>
      <w:r w:rsidR="00930360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ch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wykonuje działalność na rzecz </w:t>
      </w:r>
      <w:r w:rsidR="00930360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ałoletnich</w:t>
      </w:r>
      <w:r w:rsidR="0017469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="00E3190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niezależnie</w:t>
      </w:r>
      <w:r w:rsidR="0017469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od tego,</w:t>
      </w:r>
      <w:r w:rsidR="00E3190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3F6A79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na podstawie jakiego tytułu prawnego jest </w:t>
      </w:r>
      <w:r w:rsidR="00D41A1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ona </w:t>
      </w:r>
      <w:r w:rsidR="003F6A79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wykonywana</w:t>
      </w:r>
      <w:r w:rsidR="00F44FC4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244038E1" w14:textId="77777777" w:rsidR="00842DA2" w:rsidRPr="005F6A5E" w:rsidRDefault="00842DA2" w:rsidP="00DC5042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Małoletnich </w:t>
      </w:r>
      <w:r w:rsidR="00F44FC4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–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F44FC4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należy pod tym pojęciem rozumieć osoby, które nie ukończyły 18 roku życia.</w:t>
      </w:r>
    </w:p>
    <w:p w14:paraId="4ED2D592" w14:textId="77777777" w:rsidR="00DC5042" w:rsidRPr="005F6A5E" w:rsidRDefault="00DC5042" w:rsidP="00DC5042">
      <w:pPr>
        <w:pStyle w:val="Akapitzlist"/>
        <w:ind w:left="1440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</w:p>
    <w:p w14:paraId="095826F9" w14:textId="686C591B" w:rsidR="00354D82" w:rsidRPr="005F6A5E" w:rsidRDefault="00354D82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Zasady zapewniające bezpieczne relacje między </w:t>
      </w:r>
      <w:r w:rsidR="00015C83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ałoletnim a</w:t>
      </w:r>
      <w:r w:rsidR="00DC5042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58510F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ersonelem </w:t>
      </w:r>
      <w:r w:rsidR="009F2406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</w:p>
    <w:p w14:paraId="15DBC546" w14:textId="77777777" w:rsidR="00DC5042" w:rsidRPr="005F6A5E" w:rsidRDefault="00DC5042" w:rsidP="00DC5042">
      <w:pPr>
        <w:pStyle w:val="Akapitzlist"/>
        <w:ind w:left="1080"/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B2BC55B" w14:textId="3D72FFA5" w:rsidR="0058510F" w:rsidRPr="005F6A5E" w:rsidRDefault="00561340" w:rsidP="00DC5042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Bezpieczne relacje między Małoletnim a Personelem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oparte są na następujących z</w:t>
      </w:r>
      <w:r w:rsidR="0058510F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asad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ach</w:t>
      </w:r>
      <w:r w:rsidR="0058510F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o</w:t>
      </w:r>
      <w:r w:rsidR="0058510F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góln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ych</w:t>
      </w:r>
      <w:r w:rsidR="003264AF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493EED01" w14:textId="4667F508" w:rsidR="0058510F" w:rsidRPr="005F6A5E" w:rsidRDefault="0058510F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Podstawą relacji między Małoletnim a Personelem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zarówno osobistej, wspólnotowej, jak i podejmowanej z</w:t>
      </w:r>
      <w:r w:rsidR="00D41A1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pomocą środków nawiązywania kontaktu, jest troska o prawdziwe dobro duchowe, psychiczne i fizyczne, a także respektowanie niezbywalnego prawa do poszanowania godności i potrzeba zagwarantowania bezpieczeństwa;</w:t>
      </w:r>
    </w:p>
    <w:p w14:paraId="0E171B01" w14:textId="1D956000" w:rsidR="00AC412B" w:rsidRPr="005F6A5E" w:rsidRDefault="00492ED4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(…)</w:t>
      </w:r>
      <w:r w:rsidR="00B028A5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827B466" w14:textId="7FC16DA2" w:rsidR="00966466" w:rsidRPr="005F6A5E" w:rsidRDefault="00492ED4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(…)</w:t>
      </w:r>
      <w:r w:rsidR="0096646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702C70D0" w14:textId="36A7BF29" w:rsidR="00137040" w:rsidRPr="005F6A5E" w:rsidRDefault="00B5525E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Wobec Personelu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D41A1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przed dopuszczeniem do działalności na rzecz Małoletnich</w:t>
      </w:r>
      <w:r w:rsidR="00D41A1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Parafia</w:t>
      </w:r>
      <w:r w:rsidR="00DE2A4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wykon</w:t>
      </w:r>
      <w:r w:rsidR="00DE2A4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obowiązki, o</w:t>
      </w:r>
      <w:r w:rsidR="001F3812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których mowa w</w:t>
      </w:r>
      <w:r w:rsidR="006F10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art. 21 Ustawy</w:t>
      </w:r>
      <w:r w:rsidR="00CB1C55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w szczególności weryfikuje kandydatów do prowadzenia działalności na rzecz Małoletnich w Rejestrze Sprawców Przestępstw na tle Seksualnym oraz gromadzi dokumentację przedstawianą przez ww. kandydatów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1BF8A815" w14:textId="4F717654" w:rsidR="00AC412B" w:rsidRPr="005F6A5E" w:rsidRDefault="009F2406" w:rsidP="00974D30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Parafia</w:t>
      </w:r>
      <w:r w:rsidR="00AC412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zgodnie z przepisami obowiązującego prawa kanonicznego 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AC412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państwowego oraz wymogami kultury właściwej tradycji katolickiej, zabrania Personelowi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AC412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AC412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stosowania wszelkich form przemocy 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AC412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naruszania godności oraz dóbr osobistych Małoletnich, a</w:t>
      </w:r>
      <w:r w:rsidR="00DC5042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AC412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także podejmowania wszystkiego, co może prowadzić do takiego naruszenia, a nawet do wywołania podejrzenia lub wrażenia tego typu.</w:t>
      </w:r>
      <w:r w:rsidR="00974D30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D54DE7C" w14:textId="119379FE" w:rsidR="0058510F" w:rsidRPr="005F6A5E" w:rsidRDefault="00AC412B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Dobro Małoletniego w wymiarze duchowym jest chronione przez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Parafię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zakazem kierowania życiem duchowym drugiego człowieka niezgodnie z nauczaniem i tradycją Kościoła Katolickiego.</w:t>
      </w:r>
    </w:p>
    <w:p w14:paraId="04EE078E" w14:textId="7A39BB38" w:rsidR="00974D30" w:rsidRPr="005F6A5E" w:rsidRDefault="00492ED4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(…)</w:t>
      </w:r>
      <w:r w:rsidR="00974D30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7E2EBFE5" w14:textId="6819B249" w:rsidR="006D5933" w:rsidRPr="005F6A5E" w:rsidRDefault="006D5933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jest zobowiązany ze szczególną uwagą, poszanowaniem i sprawiedliwością traktować własność materialną Małoletnich oraz wspólną, nie dopuszczając do jej niszczenia, kradzieży, wyłudzania lub przeznaczania na inne niż założone cele. </w:t>
      </w:r>
    </w:p>
    <w:p w14:paraId="1A1480E7" w14:textId="4EA1CF85" w:rsidR="00DC5042" w:rsidRPr="005F6A5E" w:rsidRDefault="006D5933" w:rsidP="00561340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zarządzający dobrami kościelnymi ma obowiązek utrzymywania ich w stanie, który zapewnia pełne bezpieczeństwo korzystających z nich Małoletnim.</w:t>
      </w:r>
    </w:p>
    <w:p w14:paraId="217A185E" w14:textId="0E50E67D" w:rsidR="006D5933" w:rsidRPr="005F6A5E" w:rsidRDefault="00561340" w:rsidP="00DC5042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Zasady k</w:t>
      </w:r>
      <w:r w:rsidR="00015C83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omunikacj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</w:t>
      </w:r>
      <w:r w:rsidR="00015C83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z Małoletnimi</w:t>
      </w:r>
      <w:r w:rsidR="00245C27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="00DC504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i</w:t>
      </w:r>
      <w:r w:rsidR="003264AF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ch</w:t>
      </w:r>
      <w:r w:rsidR="00DC504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rodzicami lub opiekunami Małoletnich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określa się następująco</w:t>
      </w:r>
      <w:r w:rsidR="003264AF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6405A583" w14:textId="08F6A202" w:rsidR="00DC5042" w:rsidRPr="005F6A5E" w:rsidRDefault="006D5933" w:rsidP="00DC5042">
      <w:pPr>
        <w:pStyle w:val="Akapitzlist"/>
        <w:numPr>
          <w:ilvl w:val="1"/>
          <w:numId w:val="12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 ile umożliwia to sytuacja, </w:t>
      </w:r>
      <w:r w:rsidR="00DC5042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DC5042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powinien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nadawać pierwszeństwo relacjom osobowym w stosunku do relacji podejmowanych za pomocą</w:t>
      </w:r>
      <w:r w:rsidR="003264AF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innych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środków komunikacji</w:t>
      </w:r>
      <w:r w:rsidR="00245C2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="003264AF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np. elektronicznej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1A37D4DA" w14:textId="3082A0D7" w:rsidR="006D5933" w:rsidRPr="005F6A5E" w:rsidRDefault="00E87869" w:rsidP="00DC5042">
      <w:pPr>
        <w:pStyle w:val="Akapitzlist"/>
        <w:numPr>
          <w:ilvl w:val="1"/>
          <w:numId w:val="12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 prowadzeniu korespondencji z </w:t>
      </w:r>
      <w:r w:rsidR="00D41A1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ałoletnimi w jakiejkolwiek formie (rozumianej jako nawiązywanie kontaktu innego niż osobisty) zalecan</w:t>
      </w:r>
      <w:r w:rsidR="0026616A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a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jest</w:t>
      </w:r>
      <w:r w:rsidR="0026616A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B741FF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ostrożność</w:t>
      </w:r>
      <w:r w:rsidR="0026616A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proofErr w:type="gramStart"/>
      <w:r w:rsidR="0026616A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proofErr w:type="gramEnd"/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 ile to możliwe, korzystanie z kont i numerów służbowych</w:t>
      </w:r>
      <w:r w:rsidR="00DC5042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0DA23AEF" w14:textId="33B03685" w:rsidR="00DC5042" w:rsidRPr="005F6A5E" w:rsidRDefault="00DC5042" w:rsidP="00DC5042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Kontakt fizyczny</w:t>
      </w:r>
      <w:r w:rsidR="00D41A16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(cielesny)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pomiędzy Personelem </w:t>
      </w:r>
      <w:r w:rsidR="009F2406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a Małoletnim, dozwolony jest wyłącznie wtedy, gdy: </w:t>
      </w:r>
    </w:p>
    <w:p w14:paraId="23BB9D92" w14:textId="75C28729" w:rsidR="00DC5042" w:rsidRPr="005F6A5E" w:rsidRDefault="00DC5042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wymaga tego ochrona zdrowia lub życia </w:t>
      </w:r>
      <w:r w:rsidR="00FF69A2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Małoletniego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6F98AD19" w14:textId="59459FDE" w:rsidR="00DC5042" w:rsidRPr="00FD5553" w:rsidRDefault="00DC5042" w:rsidP="00DC5042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jest </w:t>
      </w:r>
      <w:r w:rsidRPr="00FD555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związany ze zgodnym z liturgią Kościoła sprawowaniem świętych obrzędów oraz przyjętymi społecznie i przez prawo Kościoła godziwymi moralnie obyczajami lub powszechnie akceptowalnymi społecznie </w:t>
      </w:r>
      <w:r w:rsidR="00AE09E5" w:rsidRPr="00FD555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zasadami</w:t>
      </w:r>
      <w:r w:rsidR="006B417E" w:rsidRPr="00FD555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3E8AE240" w14:textId="240DCC89" w:rsidR="00FD5553" w:rsidRPr="00FD5553" w:rsidRDefault="00FD5553" w:rsidP="00FD5553">
      <w:pPr>
        <w:pStyle w:val="Akapitzlist"/>
        <w:numPr>
          <w:ilvl w:val="1"/>
          <w:numId w:val="12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D555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jest związany ze zgodnym z zasadami nauczania, dydaktyki i szkolenia przekazywaniem wiedzy i umiejętności danego przedmiotu – w zakresie nauki śpiewu i treningu sportowego.</w:t>
      </w:r>
    </w:p>
    <w:p w14:paraId="2EB9B53B" w14:textId="77777777" w:rsidR="00AE09E5" w:rsidRPr="00FD5553" w:rsidRDefault="00AE09E5" w:rsidP="00DC5042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56A58E0" w14:textId="54B2EAE6" w:rsidR="00354D82" w:rsidRPr="005F6A5E" w:rsidRDefault="00354D82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Zachowania </w:t>
      </w:r>
      <w:r w:rsidR="00132905" w:rsidRPr="005F6A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</w:t>
      </w:r>
      <w:r w:rsidRPr="005F6A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ersonelu </w:t>
      </w:r>
      <w:r w:rsidR="009F2406" w:rsidRPr="005F6A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niedozwolone wobec </w:t>
      </w:r>
      <w:r w:rsidR="00421AD1" w:rsidRPr="005F6A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ałoletnich</w:t>
      </w:r>
    </w:p>
    <w:p w14:paraId="7BE044F1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D96B1EA" w14:textId="302E9720" w:rsidR="00CA266A" w:rsidRPr="005F6A5E" w:rsidRDefault="00CA266A" w:rsidP="00E23F19">
      <w:pPr>
        <w:pStyle w:val="Akapitzlist"/>
        <w:numPr>
          <w:ilvl w:val="3"/>
          <w:numId w:val="12"/>
        </w:numPr>
        <w:shd w:val="clear" w:color="auto" w:fill="FFFFFF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D41A1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zakazuje się kierować życiem Małoletniego w wymiarze duchowym niezgodnie z nauczaniem i tradycją Kościoła Katolickiego.</w:t>
      </w:r>
    </w:p>
    <w:p w14:paraId="65C1BAE6" w14:textId="25F94AA4" w:rsidR="00421AD1" w:rsidRPr="005F6A5E" w:rsidRDefault="00421AD1" w:rsidP="00E23F19">
      <w:pPr>
        <w:pStyle w:val="Akapitzlist"/>
        <w:numPr>
          <w:ilvl w:val="3"/>
          <w:numId w:val="12"/>
        </w:numPr>
        <w:shd w:val="clear" w:color="auto" w:fill="FFFFFF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zabrania się wobec Małoletnich</w:t>
      </w:r>
      <w:r w:rsidR="00E23F19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stosowania przemocy psychicznej i</w:t>
      </w:r>
      <w:r w:rsidR="00B9635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emocjonalnej w postaci m. in.:</w:t>
      </w:r>
    </w:p>
    <w:p w14:paraId="542BF261" w14:textId="7C6ECC41" w:rsidR="00E23F19" w:rsidRPr="005F6A5E" w:rsidRDefault="00E75457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="00421AD1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sychomanipulacji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="00421AD1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4FE5180" w14:textId="043CADF1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naruszania dobrego imienia</w:t>
      </w:r>
      <w:r w:rsidR="00E75457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B89624F" w14:textId="6B861339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pomawiania</w:t>
      </w:r>
      <w:r w:rsidR="00E75457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08D3D21" w14:textId="3885F7EE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składania fałszywych oskarżeń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456ED8F4" w14:textId="4195163D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stalkingu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(uporczywego nękania innej osoby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rozumieniu art. 190a § 1 k.k.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)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4885EACC" w14:textId="2F12FD49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gorszenia złym przykładem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48D7777" w14:textId="36811836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uzależniania emocjonalnego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2CE486" w14:textId="0BE209BA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szantażowania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47CFC9" w14:textId="6CA1E02C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grożenia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0FB031A" w14:textId="4D86AB08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powoływania się na wpływy, 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 zastrzeżeniem, że nie dotyczy to odwoływania do się do autorytetu dydaktycznego, wychowawczego lub moralnego innych osób wchodzących w skład Personelu </w:t>
      </w:r>
      <w:r w:rsidR="0055498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Archidiecezji Krakowskiej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8B2AEF2" w14:textId="4649A60C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wymuszania decyzji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EE6416" w14:textId="7714D36E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intryg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9828898" w14:textId="39C4DCAC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uwodzenia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FBEF894" w14:textId="07405BF6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izolowania od innych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C52F293" w14:textId="715ED1F9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złego traktowania ze względu na narodowość, rasę, </w:t>
      </w:r>
      <w:r w:rsidR="00333224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płeć,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wygląd, wykształcenie, poglądy polityczne</w:t>
      </w:r>
      <w:r w:rsidR="00B035AC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niepełnosprawność, szczególne potrzeby edukacyjne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przymioty osobowości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530BCB6" w14:textId="672BECA4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tworzenia środowisk o charakterze sekty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C43449" w14:textId="0D3EEA23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faworyzowania i bezzasadnego obdarowywania upominkami lub środkami materialnymi oraz przyjmowania ich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716A7C4" w14:textId="07820670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nieuzasadnionych żądań finansowych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B2EDC79" w14:textId="311AD16D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namawiania do łamania prawa państwowego lub kanonicznego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FCCF8BB" w14:textId="0F4F916E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nieproporcjonalnego do winy oraz nieprzewidzianego w statutach karania i naznaczania </w:t>
      </w:r>
      <w:proofErr w:type="spellStart"/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pozasakramentalnych</w:t>
      </w:r>
      <w:proofErr w:type="spellEnd"/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pokut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56EF1A2" w14:textId="3AD8D623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poniżania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C388336" w14:textId="150CD10E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wyśmiewania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0E5A4C" w14:textId="0D30661C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nieuzasadnionej krytyki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4AB11D8" w14:textId="23E269FA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upokarzania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1D8453E" w14:textId="1CDF055E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udzielania pomocy nieadekwatnej do potrzeb bliźniego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60E510B9" w14:textId="7A6ABED4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stawiania wymagań ponad możliwości oraz kompetencje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EBF61B3" w14:textId="4CCBBF2D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braku lub złej organizacji wspólnej pracy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13EE5D" w14:textId="15E8CDA4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niewypełniania ważnie zawartych umów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AC338F" w14:textId="0A44FCB9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łamania przewidzianej w prawie tajemnicy duszpasterskiej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1B42E39F" w14:textId="799E740E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niezgodnego z wewnętrznymi statutami wykluczania z życia wspólnot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0230919" w14:textId="321214BC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nieuzasadnionego zobowiązywania do zachowania tajemnicy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B210915" w14:textId="23602312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umniejszania autorytetu przełożonych i opiekunów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D662DFE" w14:textId="1AFB7C00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nierespektowania czasu wolnego i odpoczynku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23FF2811" w14:textId="316AE4AE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podejmowania kontaktu poza godzinami uznanymi za właściwe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024551E" w14:textId="5063C804" w:rsidR="00E23F19" w:rsidRPr="005F6A5E" w:rsidRDefault="00421AD1" w:rsidP="00747A03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przyjmowania niedostosowanego do sytuacji</w:t>
      </w:r>
      <w:r w:rsidR="00747A0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,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wyzywającego wyglądu zewnętrznego lub podejmowania prowokacyjnych zachowań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CE219F7" w14:textId="28A985F5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publicznego komentowania wyglądu zewnętrznego innych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90B102B" w14:textId="26E46CA0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rozmów oraz podtekstów i żartów o charakterze </w:t>
      </w:r>
      <w:r w:rsidR="003D6DC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seksualnym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87809C8" w14:textId="2D6FA5A2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prezentowania i propagowania zachowań oraz postaw niezgodnych z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katolicką wizją osoby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01BEE10" w14:textId="2AA4B59A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używania wulgaryzmów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A889C53" w14:textId="68C70FD1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podnoszenia głosu bez wystarczającej przyczyny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5E2050D" w14:textId="74D00D0B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wyśmiewania rzeczy świętych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AE8B755" w14:textId="27E2071C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prezentowania i przesyłania materiałów zawierających treści erotyczne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pornografię, sceny przemocy lub zachowań aspołecznych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CCE4292" w14:textId="5F7E2D36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podglądania, podsłuchiwania i niezgodnego z prawem wykorzystywania nagrań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DCBD46" w14:textId="76A30738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podszywania się pod innych, 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tym kradzieży tożsamości w rozumieniu art. 190a § 2 k.k.);</w:t>
      </w:r>
    </w:p>
    <w:p w14:paraId="7255DEEC" w14:textId="42B5F192" w:rsidR="00E23F19" w:rsidRPr="005F6A5E" w:rsidRDefault="006D5933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naruszania zasad przetwarzania danych osobowych Małoletnich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="00421AD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3560249" w14:textId="2237C884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ukrywania stanu duchownego w złym zamiarze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5A2A2C7" w14:textId="3380BA48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śledzenia połączeń internetowych,</w:t>
      </w:r>
      <w:r w:rsidR="00E51064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 wyłączeniem sytuacji obejmujących wykonywanie zadań wskazanych w rozdziale VII;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B4B9A96" w14:textId="0D3B3DA7" w:rsidR="00E23F19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używania danych kontaktowych osób bez zachowania kościelnych i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 powszechnie obowiązujących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przepisów o ochronie danych osobowych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E7654B8" w14:textId="77777777" w:rsidR="006D5933" w:rsidRPr="005F6A5E" w:rsidRDefault="00421AD1" w:rsidP="00E23F19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łamania tajemnicy korespondencji i tajemnicy urzędowej.</w:t>
      </w:r>
    </w:p>
    <w:p w14:paraId="3C9CE3CC" w14:textId="18298E95" w:rsidR="006D5933" w:rsidRPr="005F6A5E" w:rsidRDefault="00EB5859" w:rsidP="00EB5859">
      <w:pPr>
        <w:pStyle w:val="Akapitzlist"/>
        <w:numPr>
          <w:ilvl w:val="3"/>
          <w:numId w:val="12"/>
        </w:numPr>
        <w:shd w:val="clear" w:color="auto" w:fill="FFFFFF"/>
        <w:ind w:left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zabrania się wobec Małoletnich s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tosowania przemocy fizycznej i</w:t>
      </w:r>
      <w:r w:rsidR="00B9635F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niedozwolonych form kontaktu fizycznego, m.in.:</w:t>
      </w:r>
    </w:p>
    <w:p w14:paraId="69DBD17D" w14:textId="1F8BB312" w:rsidR="00EB5859" w:rsidRPr="005F6A5E" w:rsidRDefault="00421AD1" w:rsidP="00EB5859">
      <w:pPr>
        <w:pStyle w:val="Akapitzlist"/>
        <w:numPr>
          <w:ilvl w:val="0"/>
          <w:numId w:val="14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przekraczania granic intymności fizycznej w postaci podejmowania jakiejkolwiek formy kontaktu cielesnego, o ile nie wymaga tego zdrowie i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życie osoby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Małoletniej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lub o ile nie jest związane ze zgodnym z liturgią Kościoła sprawowaniem świętych obrzędów oraz przyjętymi społecznie i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przez prawo Kościoła godziwymi moralnie obyczajami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1009415" w14:textId="77777777" w:rsidR="00EB5859" w:rsidRPr="005F6A5E" w:rsidRDefault="00421AD1" w:rsidP="00EB5859">
      <w:pPr>
        <w:pStyle w:val="Akapitzlist"/>
        <w:numPr>
          <w:ilvl w:val="0"/>
          <w:numId w:val="14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stosowani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jakiejkolwiek przemocy, kar cielesnych i wrogich gestów, </w:t>
      </w:r>
    </w:p>
    <w:p w14:paraId="7E3DC424" w14:textId="77777777" w:rsidR="00EB5859" w:rsidRPr="005F6A5E" w:rsidRDefault="00421AD1" w:rsidP="00EB5859">
      <w:pPr>
        <w:pStyle w:val="Akapitzlist"/>
        <w:numPr>
          <w:ilvl w:val="0"/>
          <w:numId w:val="14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niezgodne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go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 obowiązującym prawem utrwalani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wizerunku osób, </w:t>
      </w:r>
    </w:p>
    <w:p w14:paraId="229A831B" w14:textId="4D6170B0" w:rsidR="00EB5859" w:rsidRPr="005F6A5E" w:rsidRDefault="00421AD1" w:rsidP="00EB5859">
      <w:pPr>
        <w:pStyle w:val="Akapitzlist"/>
        <w:numPr>
          <w:ilvl w:val="0"/>
          <w:numId w:val="14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umożliwiani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oraz zachę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cania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dawani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przykładu zachowań mających negatywny wpływ na zdrowie lub życie, w tym palenia tytoniu, nadużywania alkoholu i używania środków psychoaktywnych, diet, terapii lub leków niezgodnie lub bez zalecenia lekarza oraz braku dbałości o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higienę osobistą</w:t>
      </w:r>
      <w:r w:rsidR="006D5933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CA45730" w14:textId="77777777" w:rsidR="00D2262D" w:rsidRPr="005F6A5E" w:rsidRDefault="00421AD1" w:rsidP="00EB5859">
      <w:pPr>
        <w:pStyle w:val="Akapitzlist"/>
        <w:numPr>
          <w:ilvl w:val="0"/>
          <w:numId w:val="14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przewożenia osób środkami transportu bez posiadania odpowiednich uprawnień oraz prowadzenia treningu sportowego bez posiadania uprawnień.</w:t>
      </w:r>
    </w:p>
    <w:p w14:paraId="67B17EA3" w14:textId="1B0C154F" w:rsidR="00EB5859" w:rsidRPr="005F6A5E" w:rsidRDefault="00EB5859" w:rsidP="00EB5859">
      <w:pPr>
        <w:pStyle w:val="Akapitzlist"/>
        <w:numPr>
          <w:ilvl w:val="3"/>
          <w:numId w:val="12"/>
        </w:numPr>
        <w:shd w:val="clear" w:color="auto" w:fill="FFFFFF"/>
        <w:ind w:left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zabrania się wobec Małoletnich </w:t>
      </w:r>
      <w:r w:rsidR="00CA266A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ponadto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1F5427E1" w14:textId="77777777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sprawowania sakramentów świętych oraz praktykowania innych rodzajów pobożności i modlitwy poza miejscem i formą przewidzianą do tego w przepisach kościelnych bez zgody właściwego przełożonego;</w:t>
      </w:r>
    </w:p>
    <w:p w14:paraId="7A8AB575" w14:textId="77777777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zwielokrotniania i przedłużania spotkań z Małoletnimi oraz organizowania ich poza przyjętym wcześniej harmonogramem zawierającym informacje o czasie i miejscu spotkania bez uzasadnionej potrzeby duszpasterskiej;</w:t>
      </w:r>
    </w:p>
    <w:p w14:paraId="366037B9" w14:textId="0A884AA6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podejmowania opieki nad </w:t>
      </w:r>
      <w:r w:rsidR="003D6DC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ałoletnimi bez posiadania wymaganych do tego kompetencji i umiejętności, bez dopełnienia wymagań, o których mowa w art. 21 Ustawy, a także pozostając pod wpływem alkoholu lub środków odurzających;</w:t>
      </w:r>
    </w:p>
    <w:p w14:paraId="2446958A" w14:textId="25EE03D4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wyciągania wobec </w:t>
      </w:r>
      <w:r w:rsidR="003D6DC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ałoletnich sprawiających trudności wychowawcze konsekwencji dyscyplinarnych nieproporcjonalnych do przewinień i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wynikających z ogólnie przyjętych norm psychopedagogicznych;</w:t>
      </w:r>
    </w:p>
    <w:p w14:paraId="42E3A719" w14:textId="5589F444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zapraszania i przyjmowania </w:t>
      </w:r>
      <w:r w:rsidR="003D6DC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ałoletnich w mieszkaniach duchownych, wyłączając spotkania o charakterze rodzinnym, a także te, które są odbywane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obecności rodziców lub opiekunów prawnych;</w:t>
      </w:r>
    </w:p>
    <w:p w14:paraId="328E4D5D" w14:textId="77777777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odbywani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wizyt sam na sam w miejscu zamieszkania i pobytu Małoletniego, wyłączając wizyty o charakterze rodzinnym, wizyty za wiedzą i zgodą rodziców lub opiekunów prawnych oraz wynikające ze spełniania powierzonych zgodnie z prawem obowiązków wychowawczych;</w:t>
      </w:r>
    </w:p>
    <w:p w14:paraId="183AB61D" w14:textId="77777777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przewożenia 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ałoletnich własnym środkiem transportu poza sytuacją relacji rodzinnych, potrzebą wykonywania zleconych obowiązków wychowawczych, posiadania pisemnej zgody rodziców lub opiekunów prawnych lub poza okolicznościami wymagającymi ochrony życia lub zdrowia 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ałoletniego;</w:t>
      </w:r>
    </w:p>
    <w:p w14:paraId="1F693B66" w14:textId="123949D3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uprawiania z </w:t>
      </w:r>
      <w:r w:rsidR="009E515E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ałoletnim indywidualnych form sportu i rekreacji, jeśli nie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jest to związane z oficjalnie prowadzonym treningiem sportowym lub nie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występuje za </w:t>
      </w:r>
      <w:r w:rsidR="003D6DC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pisemną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zgodą rodziców bądź opiekunów prawnych;</w:t>
      </w:r>
    </w:p>
    <w:p w14:paraId="231868C3" w14:textId="6AC809D0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zobowiązywania </w:t>
      </w:r>
      <w:r w:rsidR="003D6DC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ałoletnich do zachowania tajemnicy poza wypadkiem tajemnicy spowiedzi lub innym przewidzianym w prawie;</w:t>
      </w:r>
      <w:r w:rsidR="00B402CA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A77B6DC" w14:textId="77777777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prowadzenia rozmów na tematy związane z dojrzewaniem i płciowością lub doświadczeniami w tej dziedzinie, wykraczających poza przewidziane dla danego wieku zatwierdzone programy edukacyjne, wychowawcze i formacyjne, a także poza potrzebą wynikającą z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warunków sprawowania sakramentu pokuty z zachowaniem właściwych norm;</w:t>
      </w:r>
    </w:p>
    <w:p w14:paraId="5DAF14B3" w14:textId="1FDAB74A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dzielenia 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się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 </w:t>
      </w:r>
      <w:r w:rsidR="009E515E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ałoletnim wiedzą o własnych doświadczeniach w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dziedzinie seksualności, a także zachowań aspołecznych i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stanowiących wykroczenia przeciw prawu kanonicznemu i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państwowemu;</w:t>
      </w:r>
    </w:p>
    <w:p w14:paraId="20B9FDC2" w14:textId="1575A431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namawiania osób </w:t>
      </w:r>
      <w:r w:rsidR="0072573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ałoletnich do podjęcia wobec innych osób czynności zabronionych </w:t>
      </w:r>
      <w:r w:rsidR="00E8786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niniejszymi Standardami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1A48B014" w14:textId="7DEB7080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utrwalania wizerunku </w:t>
      </w:r>
      <w:r w:rsidR="0072573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ałoletnich bez zgody ich rodziców bądź opiekunów prawnych</w:t>
      </w:r>
      <w:r w:rsidR="00E8786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poza wypadkami przewidzianymi w prawie,</w:t>
      </w:r>
    </w:p>
    <w:p w14:paraId="7197B65F" w14:textId="048912CE" w:rsidR="00EB5859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poza wypadkiem zagrożenia zdrowia lub życia asystowania </w:t>
      </w:r>
      <w:r w:rsidR="0072573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ałoletnim w ich czynnościach natury osobistej, a także o ile </w:t>
      </w:r>
      <w:r w:rsidR="009E515E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 jest w stanie obyć się bez ich pomocy;</w:t>
      </w:r>
    </w:p>
    <w:p w14:paraId="643C42CF" w14:textId="1DA04FD4" w:rsidR="00D2262D" w:rsidRPr="005F6A5E" w:rsidRDefault="00D2262D" w:rsidP="00EB5859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uniemożliwiania rodzicom i opiekunom prawnym wglądu w treści oraz formy pracy duszpasterskiej i wychowawczej z </w:t>
      </w:r>
      <w:r w:rsidR="0072573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ałoletnimi.</w:t>
      </w:r>
    </w:p>
    <w:p w14:paraId="76DBF967" w14:textId="11106F6B" w:rsidR="00E87869" w:rsidRPr="005F6A5E" w:rsidRDefault="00EB5859" w:rsidP="00EB5859">
      <w:pPr>
        <w:pStyle w:val="Akapitzlist"/>
        <w:numPr>
          <w:ilvl w:val="3"/>
          <w:numId w:val="12"/>
        </w:numPr>
        <w:shd w:val="clear" w:color="auto" w:fill="FFFFFF"/>
        <w:ind w:left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zabrania się w</w:t>
      </w:r>
      <w:r w:rsidR="00E8786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korespondencji z</w:t>
      </w:r>
      <w:r w:rsidR="00D41A1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E8786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Małoletnim:</w:t>
      </w:r>
    </w:p>
    <w:p w14:paraId="6FFBEE6F" w14:textId="77777777" w:rsidR="00EB5859" w:rsidRPr="005F6A5E" w:rsidRDefault="00E87869" w:rsidP="00EB5859">
      <w:pPr>
        <w:pStyle w:val="Akapitzlist"/>
        <w:numPr>
          <w:ilvl w:val="0"/>
          <w:numId w:val="16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uzyskiwania indywidualnych adresów i numerów telefonu Małoletnich bez zgody ich rodziców bądź opiekunów prawnych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2EF708A5" w14:textId="23D7E079" w:rsidR="00EB5859" w:rsidRPr="005F6A5E" w:rsidRDefault="00E87869" w:rsidP="00EB5859">
      <w:pPr>
        <w:pStyle w:val="Akapitzlist"/>
        <w:numPr>
          <w:ilvl w:val="0"/>
          <w:numId w:val="16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namawiania </w:t>
      </w:r>
      <w:r w:rsidR="0072573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ałoletniego do ukrywania bądź kasowania zawartości korespondencji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6136035" w14:textId="74587B4A" w:rsidR="00EB5859" w:rsidRPr="005F6A5E" w:rsidRDefault="00E87869" w:rsidP="00EB5859">
      <w:pPr>
        <w:pStyle w:val="Akapitzlist"/>
        <w:numPr>
          <w:ilvl w:val="0"/>
          <w:numId w:val="16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udostępniania 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Małoletnim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bez ważnej przyczyny osobistych środków komunikacji, takich jak połączenia internetowe, telefony i</w:t>
      </w:r>
      <w:r w:rsidR="00EB5859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urządzenia mobilne, 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itp.</w:t>
      </w:r>
    </w:p>
    <w:p w14:paraId="405EA8EC" w14:textId="427C9A33" w:rsidR="00EB5859" w:rsidRPr="005F6A5E" w:rsidRDefault="00E87869" w:rsidP="00EB5859">
      <w:pPr>
        <w:pStyle w:val="Akapitzlist"/>
        <w:numPr>
          <w:ilvl w:val="0"/>
          <w:numId w:val="16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podejmowania bez </w:t>
      </w:r>
      <w:r w:rsidR="00322E42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uzasadnionej przyczyny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zbyt częstych kontaktów korespondencyjnych z 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Małoletnimi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0A832D25" w14:textId="3A9D3821" w:rsidR="00EB5859" w:rsidRPr="005F6A5E" w:rsidRDefault="00E87869" w:rsidP="00EB5859">
      <w:pPr>
        <w:pStyle w:val="Akapitzlist"/>
        <w:numPr>
          <w:ilvl w:val="0"/>
          <w:numId w:val="16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podejmowania tematów związanych z dziedzinami </w:t>
      </w:r>
      <w:r w:rsidR="00EC375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pozostającymi w sprzeczności z nauką kościoła katolickiego, niedostosowanymi do wieku i dojrzałości Małoletnich</w:t>
      </w:r>
      <w:r w:rsidR="00176E98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65679BE3" w14:textId="1916DDF9" w:rsidR="00D2262D" w:rsidRPr="005F6A5E" w:rsidRDefault="0047167B" w:rsidP="00EB5859">
      <w:pPr>
        <w:pStyle w:val="Akapitzlist"/>
        <w:numPr>
          <w:ilvl w:val="0"/>
          <w:numId w:val="16"/>
        </w:numPr>
        <w:shd w:val="clear" w:color="auto" w:fill="FFFFFF"/>
        <w:ind w:left="14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</w:t>
      </w:r>
      <w:r w:rsidR="00D2262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odejmowani</w:t>
      </w:r>
      <w:r w:rsidR="00322E42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a </w:t>
      </w:r>
      <w:r w:rsidR="00D2262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kontaktów z </w:t>
      </w:r>
      <w:r w:rsidR="0072573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="00D2262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ałoletnimi w godzinach późnowieczornych i wczesnorannych, poza wypadkiem zagrożenia zdrowia lub życia bądź posiadania zgody rodziców lub opiekunów prawnych.</w:t>
      </w:r>
    </w:p>
    <w:p w14:paraId="75F5F139" w14:textId="7B427DF9" w:rsidR="00747A03" w:rsidRPr="005F6A5E" w:rsidRDefault="00747A03" w:rsidP="00747A03">
      <w:pPr>
        <w:pStyle w:val="Akapitzlist"/>
        <w:numPr>
          <w:ilvl w:val="3"/>
          <w:numId w:val="12"/>
        </w:numPr>
        <w:shd w:val="clear" w:color="auto" w:fill="FFFFFF"/>
        <w:ind w:left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Stawianie </w:t>
      </w:r>
      <w:r w:rsidR="0047167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Małoletnim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przez Personel 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wymagań zgodnych co do treści i</w:t>
      </w:r>
      <w:r w:rsidR="009F2406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formy z powszechnie obowiązującymi przepisami prawa, metod</w:t>
      </w:r>
      <w:r w:rsidR="00561340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ami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pedagogiczn</w:t>
      </w:r>
      <w:r w:rsidR="00561340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ymi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oraz nauką Kościoła Katolickiego, a także przedstawianie możliwych konsekwencji braku zastosowania się do postawionych wymagań, nie stanowi zachowania niedozwolonego w</w:t>
      </w:r>
      <w:r w:rsidR="0047167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rozumieniu ust. </w:t>
      </w:r>
      <w:r w:rsidR="0047167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pkt 2-3, 8-9, 21, 24. </w:t>
      </w:r>
    </w:p>
    <w:p w14:paraId="7734210C" w14:textId="1570F20E" w:rsidR="00747A03" w:rsidRPr="005F6A5E" w:rsidRDefault="00747A03" w:rsidP="00747A03">
      <w:pPr>
        <w:pStyle w:val="Akapitzlist"/>
        <w:numPr>
          <w:ilvl w:val="3"/>
          <w:numId w:val="12"/>
        </w:numPr>
        <w:shd w:val="clear" w:color="auto" w:fill="FFFFFF"/>
        <w:ind w:left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Wykonywanie przez Personel </w:t>
      </w:r>
      <w:r w:rsidR="00EA1BDE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zgodnych z</w:t>
      </w:r>
      <w:r w:rsidR="0047167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powszechnie obowiązującymi przepisami prawa obowiązków związanych z</w:t>
      </w:r>
      <w:r w:rsidR="0047167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opieką nad Małoletnimi, nie stanowi zachowania niedozwolonego w</w:t>
      </w:r>
      <w:r w:rsidR="0047167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rozumieniu ust. </w:t>
      </w:r>
      <w:r w:rsidR="0047167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2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pkt 11, 14, 24, 33-34.</w:t>
      </w:r>
    </w:p>
    <w:p w14:paraId="333C3F98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96065F0" w14:textId="77777777" w:rsidR="00765BCA" w:rsidRPr="005F6A5E" w:rsidRDefault="00765BCA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Wymogi dotyczące bezpiecznych relacji między </w:t>
      </w:r>
      <w:r w:rsidR="006E4409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ałoletnimi</w:t>
      </w:r>
    </w:p>
    <w:p w14:paraId="7233791B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BBA079B" w14:textId="417DDF11" w:rsidR="00BB7EB4" w:rsidRPr="005F6A5E" w:rsidRDefault="006E4409" w:rsidP="000667AD">
      <w:pPr>
        <w:pStyle w:val="Akapitzlist"/>
        <w:numPr>
          <w:ilvl w:val="0"/>
          <w:numId w:val="17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winien tak organizować działalność na rzecz Małoletnich, aby minimalizować wszelkie ryzyka zaistnienia sytuacji, mogących zagrozić bezpieczeństwu Małoletni</w:t>
      </w:r>
      <w:r w:rsidR="000667A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 W</w:t>
      </w:r>
      <w:r w:rsidR="00B9635F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szczególności</w:t>
      </w:r>
      <w:r w:rsidR="00B1072F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6AC29674" w14:textId="054DEC3C" w:rsidR="00B1072F" w:rsidRPr="005F6A5E" w:rsidRDefault="00C7331E" w:rsidP="00B1072F">
      <w:pPr>
        <w:pStyle w:val="Akapitzlist"/>
        <w:numPr>
          <w:ilvl w:val="1"/>
          <w:numId w:val="17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nie wolno pozostawiać Małoletni</w:t>
      </w:r>
      <w:r w:rsidR="00034065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powierzon</w:t>
      </w:r>
      <w:r w:rsidR="00034065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opiece bez nadzoru;</w:t>
      </w:r>
    </w:p>
    <w:p w14:paraId="4612D57A" w14:textId="57184EB5" w:rsidR="00B1072F" w:rsidRPr="005F6A5E" w:rsidRDefault="00C7331E" w:rsidP="00B1072F">
      <w:pPr>
        <w:pStyle w:val="Akapitzlist"/>
        <w:numPr>
          <w:ilvl w:val="1"/>
          <w:numId w:val="17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nie wolno tolerować lub pozostawiać bez reakcji niedozwolonych lub niewłaściwych zachowań Małolet</w:t>
      </w:r>
      <w:r w:rsidR="000667A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niego</w:t>
      </w:r>
      <w:r w:rsidR="00CA266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wobec innych Małoletnich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6E0DAFD2" w14:textId="755CF7CF" w:rsidR="00C7331E" w:rsidRPr="005F6A5E" w:rsidRDefault="004B556D" w:rsidP="00B1072F">
      <w:pPr>
        <w:pStyle w:val="Akapitzlist"/>
        <w:numPr>
          <w:ilvl w:val="1"/>
          <w:numId w:val="17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winien zachowywać szczególną troskę wobec potrzeb Małoletnich z</w:t>
      </w:r>
      <w:r w:rsidR="00B9635F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niepełnosprawnością lub szczególnymi potrzebami edukacyjnymi</w:t>
      </w:r>
      <w:r w:rsidR="00C7331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1E1EEFEC" w14:textId="275F81B3" w:rsidR="00B1072F" w:rsidRPr="005F6A5E" w:rsidRDefault="00B1072F" w:rsidP="00B1072F">
      <w:pPr>
        <w:pStyle w:val="Akapitzlist"/>
        <w:numPr>
          <w:ilvl w:val="0"/>
          <w:numId w:val="17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Małoletni, uczestnicząc w działalności prowadzonej przez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="006B542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na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jego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rzecz, powin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ien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23E6E21D" w14:textId="77777777" w:rsidR="00B1072F" w:rsidRPr="005F6A5E" w:rsidRDefault="00B1072F" w:rsidP="00B1072F">
      <w:pPr>
        <w:pStyle w:val="Akapitzlist"/>
        <w:numPr>
          <w:ilvl w:val="1"/>
          <w:numId w:val="17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zapoznać się w Wersją Skróconą niniejszych Standardów;</w:t>
      </w:r>
    </w:p>
    <w:p w14:paraId="6B7D40E8" w14:textId="0490A7D8" w:rsidR="00B1072F" w:rsidRPr="005F6A5E" w:rsidRDefault="00B1072F" w:rsidP="00B1072F">
      <w:pPr>
        <w:pStyle w:val="Akapitzlist"/>
        <w:numPr>
          <w:ilvl w:val="1"/>
          <w:numId w:val="17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bezwzględnie przestrzegać poleceń Personelu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, o ile są </w:t>
      </w:r>
      <w:r w:rsidR="006B542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one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zgodne z prawem;</w:t>
      </w:r>
    </w:p>
    <w:p w14:paraId="3F300456" w14:textId="79757F8F" w:rsidR="00B1072F" w:rsidRPr="005F6A5E" w:rsidRDefault="00C7331E" w:rsidP="00B1072F">
      <w:pPr>
        <w:pStyle w:val="Akapitzlist"/>
        <w:numPr>
          <w:ilvl w:val="1"/>
          <w:numId w:val="17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przestrzegać warunków stawianych przez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związanych z je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j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działalnością;</w:t>
      </w:r>
    </w:p>
    <w:p w14:paraId="30231B0E" w14:textId="727A1E9F" w:rsidR="00C7331E" w:rsidRPr="005F6A5E" w:rsidRDefault="00C7331E" w:rsidP="00B1072F">
      <w:pPr>
        <w:pStyle w:val="Akapitzlist"/>
        <w:numPr>
          <w:ilvl w:val="1"/>
          <w:numId w:val="17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zachowywać kulturę osobistą i przestrzegać zasad współżycia społeczn</w:t>
      </w:r>
      <w:r w:rsidR="00C40DEB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e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go w relacjach z Personelem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oraz innymi Małoletnimi.</w:t>
      </w:r>
    </w:p>
    <w:p w14:paraId="4DD1AA52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F7FFB81" w14:textId="0F235E8B" w:rsidR="00765BCA" w:rsidRPr="005F6A5E" w:rsidRDefault="00765BCA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Zasady korzystania z urządzeń elektronicznych z dostępem do sieci Internet przez </w:t>
      </w:r>
      <w:r w:rsidR="008324AD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ersonel </w:t>
      </w:r>
      <w:r w:rsidR="009F2406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oraz </w:t>
      </w:r>
      <w:r w:rsidR="009E515E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przez </w:t>
      </w:r>
      <w:r w:rsidR="008324AD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ałoletnich</w:t>
      </w:r>
      <w:r w:rsidR="0047167B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, procedury ochrony Małoletnich przed treściami szkodliwymi i zagrożeniami w</w:t>
      </w:r>
      <w:r w:rsidR="009F2406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47167B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sieci Internet oraz utrwalonymi w innej formie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BE07D65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E377D83" w14:textId="5737EC29" w:rsidR="00BB7EB4" w:rsidRPr="005F6A5E" w:rsidRDefault="008324AD" w:rsidP="00D519AA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Urządzenia elektroniczne z dostępem do sieci Internet</w:t>
      </w:r>
      <w:r w:rsidR="00D519A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, stanowiące własność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D519A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i</w:t>
      </w:r>
      <w:r w:rsid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D519A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udostępniane Personelowi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D519A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lub Małoletnim, </w:t>
      </w:r>
      <w:r w:rsidR="00CA266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powinny być</w:t>
      </w:r>
      <w:r w:rsidR="00D519A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wyposażone w </w:t>
      </w:r>
      <w:r w:rsidR="00407805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zabezpieczenia chroniące</w:t>
      </w:r>
      <w:r w:rsidR="00361EB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je</w:t>
      </w:r>
      <w:r w:rsidR="00407805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407805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 złośliwym oprogramowaniem</w:t>
      </w:r>
      <w:r w:rsidR="00E24BA1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dostępem do treści szkodliwych dla Małoletnich.</w:t>
      </w:r>
    </w:p>
    <w:p w14:paraId="51D6BAC5" w14:textId="554D09F9" w:rsidR="00D519AA" w:rsidRPr="005F6A5E" w:rsidRDefault="009F2406" w:rsidP="00D519AA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Parafia</w:t>
      </w:r>
      <w:r w:rsidR="00D519AA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zapewnia dostęp do sieci Internet za pośrednictwem operatora oferującego </w:t>
      </w:r>
      <w:r w:rsidR="00BA2740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bezpieczny, uwierzytelniany </w:t>
      </w:r>
      <w:r w:rsidR="00BA2740" w:rsidRPr="005F6A5E">
        <w:rPr>
          <w:rFonts w:ascii="Arial" w:hAnsi="Arial" w:cs="Arial"/>
          <w:sz w:val="20"/>
          <w:szCs w:val="20"/>
        </w:rPr>
        <w:t>do niego dostęp.</w:t>
      </w:r>
    </w:p>
    <w:p w14:paraId="35C7E98A" w14:textId="0B1D8D36" w:rsidR="00D519AA" w:rsidRPr="005F6A5E" w:rsidRDefault="009F2406" w:rsidP="00D519AA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Parafia</w:t>
      </w:r>
      <w:r w:rsidR="00A70F5C" w:rsidRPr="005F6A5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podejmuje działania zabezpieczające Małole</w:t>
      </w:r>
      <w:r w:rsidR="00A70F5C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tnich przed dostępem do treści w sieci Internet, które mogą stanowić zagrożenie dla ich prawidłowego rozwoju.</w:t>
      </w:r>
    </w:p>
    <w:p w14:paraId="00D0D142" w14:textId="10514CD8" w:rsidR="001722E6" w:rsidRPr="005F6A5E" w:rsidRDefault="00A70F5C" w:rsidP="001722E6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Na urządzeniach elektronicznych z dostępem do sieci Internet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stanowiących własność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CA266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powinno być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instal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owane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 aktualiz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owane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oprogramowanie zabezpieczające.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zachęca Personel </w:t>
      </w:r>
      <w:r w:rsidR="009F240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9E515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oraz Małoletnich, korzystających z prywatnych urządzeń z dostępem do sieci Internet,</w:t>
      </w:r>
      <w:r w:rsidR="009517D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do używania ich w sposób bezpieczny i korzystania z narzędzi chroniących przed cyberprzestępczością.</w:t>
      </w:r>
    </w:p>
    <w:p w14:paraId="0F726972" w14:textId="6898D254" w:rsidR="001722E6" w:rsidRPr="005F6A5E" w:rsidRDefault="0047167B" w:rsidP="00492ED4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Procedura ochrony Małoletnich przed treściami szkodliwymi i zagrożeniami w</w:t>
      </w:r>
      <w:r w:rsidR="001722E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sieci Internet</w:t>
      </w:r>
      <w:r w:rsidR="001722E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492ED4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791633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</w:t>
      </w:r>
      <w:r w:rsidR="00A43B1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BF3102A" w14:textId="1ECFE2F7" w:rsidR="00791633" w:rsidRPr="005F6A5E" w:rsidRDefault="00765BCA" w:rsidP="00492ED4">
      <w:pPr>
        <w:pStyle w:val="Akapitzlist"/>
        <w:numPr>
          <w:ilvl w:val="0"/>
          <w:numId w:val="18"/>
        </w:numPr>
        <w:ind w:left="709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Procedura ochrony </w:t>
      </w:r>
      <w:r w:rsidR="0058719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Małoletnich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przed treściami szkodliwymi i</w:t>
      </w:r>
      <w:r w:rsidR="0058719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zagrożeniami utrwalonymi w</w:t>
      </w:r>
      <w:r w:rsid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formie innej niż w sieci Internet</w:t>
      </w:r>
      <w:r w:rsidR="001722E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492ED4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3865EC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</w:t>
      </w:r>
      <w:r w:rsidR="000D5248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6BFDE78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9C678D0" w14:textId="08A8C624" w:rsidR="00765BCA" w:rsidRPr="005F6A5E" w:rsidRDefault="00765BCA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Zachowania niedozwolone </w:t>
      </w:r>
      <w:r w:rsidR="00806B35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ałoletnich wobec siebie i wobec </w:t>
      </w:r>
      <w:r w:rsidR="00353D0F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ersonelu </w:t>
      </w:r>
      <w:r w:rsidR="003056FD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</w:p>
    <w:p w14:paraId="6E158785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AFCEFDA" w14:textId="4BD4833B" w:rsidR="00BB7EB4" w:rsidRPr="005F6A5E" w:rsidRDefault="00D508B6" w:rsidP="00DC5042">
      <w:p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Małoletni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emu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, w czasie korzystania z działalności organizowanej na 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jego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rzecz przez 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bezwzględnie zabrania się:</w:t>
      </w:r>
    </w:p>
    <w:p w14:paraId="648A65D2" w14:textId="227C1651" w:rsidR="00BC6307" w:rsidRPr="005F6A5E" w:rsidRDefault="00BC6307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ł</w:t>
      </w:r>
      <w:r w:rsidR="003865EC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amania powszechnie obowiązujących przepisów prawa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prawa kanonicznego, niniejszych Standardów</w:t>
      </w:r>
      <w:r w:rsidR="000A13B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regulaminów korzystania z</w:t>
      </w:r>
      <w:r w:rsidR="007115F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A13B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przestrzeni, w których realizowana jest działalność na rzecz Małoletnich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oraz innych regulacji wewnętrznych 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z którymi Małoletni zosta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ł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zapoznan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y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2C710B26" w14:textId="1C57532C" w:rsidR="00B57CF2" w:rsidRPr="005F6A5E" w:rsidRDefault="00B6209A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używania ubioru</w:t>
      </w:r>
      <w:r w:rsidR="00B57CF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lub ozdób w sposób mogący </w:t>
      </w:r>
      <w:r w:rsidR="00B57CF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zagraża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ć</w:t>
      </w:r>
      <w:r w:rsidR="00B57CF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zdrowiu lub życiu Małoletniego lub osób postronnych;</w:t>
      </w:r>
    </w:p>
    <w:p w14:paraId="07C56CD3" w14:textId="67BCA0F5" w:rsidR="00B57CF2" w:rsidRPr="005F6A5E" w:rsidRDefault="00B57CF2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ubierania się w sposób nieadekwatny do okoliczności, </w:t>
      </w:r>
      <w:r w:rsidR="0058719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 tym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3BECA116" w14:textId="698BB79D" w:rsidR="00B57CF2" w:rsidRPr="005F6A5E" w:rsidRDefault="00AE1725" w:rsidP="0022722D">
      <w:pPr>
        <w:pStyle w:val="Akapitzlist"/>
        <w:numPr>
          <w:ilvl w:val="1"/>
          <w:numId w:val="19"/>
        </w:numPr>
        <w:ind w:left="1843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wyzywający</w:t>
      </w:r>
      <w:r w:rsidR="00D8495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193319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polegający na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nadmiern</w:t>
      </w:r>
      <w:r w:rsidR="00193319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ym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wyeksponowani</w:t>
      </w:r>
      <w:r w:rsidR="00193319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u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części ciała;</w:t>
      </w:r>
    </w:p>
    <w:p w14:paraId="7FEC98F0" w14:textId="71209E7A" w:rsidR="00B57CF2" w:rsidRPr="005F6A5E" w:rsidRDefault="00AE1725" w:rsidP="0058719E">
      <w:pPr>
        <w:pStyle w:val="Akapitzlist"/>
        <w:numPr>
          <w:ilvl w:val="1"/>
          <w:numId w:val="19"/>
        </w:numPr>
        <w:ind w:left="1843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wskazujący na przynależność do</w:t>
      </w:r>
      <w:r w:rsidR="006F1059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grup lub subkultur aprobujących styl życia niezgodny z prawem, nauką Kościoła i zasadami współżycia społecznego lub aprobujący działalność takich grup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32B4281F" w14:textId="77777777" w:rsidR="00B57CF2" w:rsidRPr="005F6A5E" w:rsidRDefault="00B57CF2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posiadania niebezpiecznych lub niezabezpieczonych narzędzi, mogących być źródłem przypadkowego </w:t>
      </w:r>
      <w:r w:rsidR="000A13B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lub celowego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zranienia;</w:t>
      </w:r>
    </w:p>
    <w:p w14:paraId="44740DB2" w14:textId="77777777" w:rsidR="000A13BE" w:rsidRPr="005F6A5E" w:rsidRDefault="000A13BE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pozostawiania mienia prywatnego Małoletniego bez nadzoru;</w:t>
      </w:r>
    </w:p>
    <w:p w14:paraId="5D1F85A3" w14:textId="5C184ED2" w:rsidR="001265FF" w:rsidRPr="005F6A5E" w:rsidRDefault="001265FF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lastRenderedPageBreak/>
        <w:t>palenia tytoniu, papierosów elektronicznych oraz innych substancji o</w:t>
      </w:r>
      <w:r w:rsidR="00D8495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podobnym charakterze; </w:t>
      </w:r>
    </w:p>
    <w:p w14:paraId="666D372B" w14:textId="29DBC7D6" w:rsidR="001265FF" w:rsidRPr="005F6A5E" w:rsidRDefault="001265FF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spożywania alkoholu, zażywania substancji psychoaktywnych oraz innych substancji o</w:t>
      </w:r>
      <w:r w:rsid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podobnym charakterze;</w:t>
      </w:r>
    </w:p>
    <w:p w14:paraId="333E36BD" w14:textId="64E5FECF" w:rsidR="000A13BE" w:rsidRPr="005F6A5E" w:rsidRDefault="00B57CF2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przebywania w stanie nietrzeźwości</w:t>
      </w:r>
      <w:r w:rsidR="000A13B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lub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odurzenia</w:t>
      </w:r>
      <w:r w:rsidR="000A13B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74C6B8AA" w14:textId="1CDC2392" w:rsidR="000A13BE" w:rsidRPr="005F6A5E" w:rsidRDefault="000A13BE" w:rsidP="0022722D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niestosowania się do zgodnych z prawem poleceń Personelu 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06A740F5" w14:textId="00579462" w:rsidR="00E51064" w:rsidRPr="005F6A5E" w:rsidRDefault="001265FF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rozpowszechniania </w:t>
      </w:r>
      <w:r w:rsidR="000A13B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wśród innych Małoletnich treści szkodliwych i</w:t>
      </w:r>
      <w:r w:rsidR="00D8495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A13B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narażania ich na inne zagrożenia;</w:t>
      </w:r>
    </w:p>
    <w:p w14:paraId="59739965" w14:textId="0FD69D4A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psychomanipulacji wobec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innych Małoletnich; </w:t>
      </w:r>
    </w:p>
    <w:p w14:paraId="42D09FD8" w14:textId="3B639705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naruszania dobrego imienia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90E760" w14:textId="53AE4112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pomawiania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A0939C5" w14:textId="6A7CF4AF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składania fałszywych oskarżeń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przeciwko Personelowi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innemu Małoletniemu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5EFA29FC" w14:textId="3C04D87E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stalkingu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 (uporczywego nękania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</w:t>
      </w:r>
      <w:r w:rsidR="009F1BD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rozumieniu art. 190a § 1 k.k.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)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3E298635" w14:textId="1389A296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gorszenia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innego Małoletniego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złym przykładem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0E7B0A" w14:textId="5E29C96B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uzależniania emocjonalnego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8931C06" w14:textId="0487E3CE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szantażowania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EA719E0" w14:textId="52DB5CF5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grożenia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Personelowi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innemu Małoletniemu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B987E6B" w14:textId="1C78A70C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powoływania się na wpływy, </w:t>
      </w:r>
      <w:r w:rsidR="0058719E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 zastrzeżeniem, że nie dotyczy to odwoływania się do autorytetu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 lub Personelu Archidiecezji Krakowskiej</w:t>
      </w:r>
      <w:r w:rsidR="0058719E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143692C2" w14:textId="6A7BABE2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wymuszania decyzji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na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innym Małoletnim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CA8E5AF" w14:textId="02875A5C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uwodzenia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6802FCF" w14:textId="684D2A5C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izolowania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innego Małoletn</w:t>
      </w:r>
      <w:r w:rsidR="0072795B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ego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od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grupy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EB6EBBF" w14:textId="1C1735A5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złego traktowania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ze względu na narodowość, rasę, </w:t>
      </w:r>
      <w:r w:rsidR="0058719E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płeć,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wygląd, wykształcenie, poglądy polityczne</w:t>
      </w:r>
      <w:r w:rsidR="00B035AC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niepełnosprawność, szczególne potrzeby edukacyjne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przymioty osobowości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A7EC62C" w14:textId="66F6E3A0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tworzenia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 Personelem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innymi Małoletnimi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środowisk o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charakterze sekty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C8539E9" w14:textId="1AA0740C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bezzasadnego obdarowywania upominkami lub środkami materialnymi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E0B74C3" w14:textId="045A3D5F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namawiania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do łamania prawa państwowego lub kanonicznego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88B43DD" w14:textId="69E1AB36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poniżania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1B76C20" w14:textId="075D3BDB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wyśmiewania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BBE66" w14:textId="519EFA61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nieuzasadnionej krytyki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184206D" w14:textId="631A07B8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upokarzania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4DCD979" w14:textId="4C11F728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udzielania pomocy nieadekwatnej do potrzeb bliźniego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78FFC1A" w14:textId="05EEF8DD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stawiania inn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emu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emu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wymagań ponad możliwości oraz kompetencje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9C7691B" w14:textId="6836F0DC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braku lub złej organizacji wspólnej pracy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2180DB9" w14:textId="3D326477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niewypełniania ważnie zawartych umów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D32EAC" w14:textId="77777777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nieuzasadnionego zobowiązywania do zachowania tajemnicy; </w:t>
      </w:r>
    </w:p>
    <w:p w14:paraId="13B26CBB" w14:textId="78C3BD21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umniejszania autorytetu przełożonych i opiekunów wobec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; </w:t>
      </w:r>
    </w:p>
    <w:p w14:paraId="3F02103C" w14:textId="614D70FE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nierespektowania czasu wolnego i odpoczynku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Parafii 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inn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4D35A084" w14:textId="2B24EEA3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podejmowania kontaktu z Personelem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lub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innym Małoletnim poza godzinami uznanymi za właściwe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D5BD62D" w14:textId="1F928D91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wyzywającego wyglądu zewnętrznego lub podejmowania prowokacyjnych zachowań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734373D" w14:textId="42B06DBA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publicznego komentowania wyglądu zewnętrznego innych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381685" w14:textId="74D23283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rozmów oraz podtekstów i żartów o charakterze </w:t>
      </w:r>
      <w:r w:rsidR="00674F5C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seksualnym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7C4D3B7" w14:textId="017AB7F8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prezentowania i propagowania zachowań oraz postaw niezgodnych z katolicką wizją osoby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4FB06CC" w14:textId="2DC21361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używania wulgaryzmów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D40887E" w14:textId="6425D514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podnoszenia głosu bez wystarczającej przyczyny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FC10F15" w14:textId="46FD9876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wyśmiewania rzeczy świętych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C6C7325" w14:textId="5B003A38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prezentowania i przesyłania materiałów zawierających treści erotyczne, pornografię, sceny przemocy lub zachowań aspołecznych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78A161A" w14:textId="7EAE1958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podglądania, podsłuchiwania i niezgodnego z prawem wykorzystywania nagrań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77EBE1B" w14:textId="1A8E2B6F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podszywania się pod innych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 w tym kradzieży tożsamości w rozumieniu art. 190a § 2 k.k.;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45009C5" w14:textId="1419F551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śledzenia połączeń internetowych Personelu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lub innego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</w:t>
      </w:r>
      <w:r w:rsidR="001B43A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iego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; </w:t>
      </w:r>
    </w:p>
    <w:p w14:paraId="1D939D11" w14:textId="4AFD3252" w:rsidR="00E51064" w:rsidRPr="005F6A5E" w:rsidRDefault="00E51064" w:rsidP="00E51064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używania danych kontaktowych osób bez zachowania kościelnych i państwowych przepisów o ochronie danych osobowych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2FD4821" w14:textId="77777777" w:rsidR="00B96441" w:rsidRPr="005F6A5E" w:rsidRDefault="00E51064" w:rsidP="00B96441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łamania tajemnicy korespondencji</w:t>
      </w:r>
      <w:r w:rsidR="00B96441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09C4E140" w14:textId="09C180AB" w:rsidR="00B96441" w:rsidRPr="005F6A5E" w:rsidRDefault="00B96441" w:rsidP="00B96441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przekraczania granic intymności fizycznej w postaci podejmowania jakiejkolwiek formy kontaktu cielesnego z Personelem </w:t>
      </w:r>
      <w:r w:rsidR="003056FD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innym Małoletnim, o ile nie wymaga tego zdrowie i życie osoby, oraz przyjętymi społecznie i przez prawo Kościoła godziwymi moralnie obyczajami; </w:t>
      </w:r>
    </w:p>
    <w:p w14:paraId="6101FDC2" w14:textId="48D62630" w:rsidR="00B96441" w:rsidRPr="005F6A5E" w:rsidRDefault="00B96441" w:rsidP="00B96441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stosowania jakiejkolwiek przemocy, kar cielesnych i wrogich gestów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470ED72" w14:textId="11BCED3E" w:rsidR="00B96441" w:rsidRPr="005F6A5E" w:rsidRDefault="00B96441" w:rsidP="00B96441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niezgodnego z obowiązującym prawem utrwalania wizerunku osób</w:t>
      </w:r>
      <w:r w:rsidR="00E75457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B51EC75" w14:textId="77777777" w:rsidR="00B96441" w:rsidRPr="005F6A5E" w:rsidRDefault="00B96441" w:rsidP="00B96441">
      <w:pPr>
        <w:pStyle w:val="Akapitzlist"/>
        <w:numPr>
          <w:ilvl w:val="0"/>
          <w:numId w:val="19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umożliwiania oraz zachęcania i dawania przykładu zachowań mających negatywny wpływ na zdrowie lub życie, w tym palenia tytoniu, nadużywania alkoholu i używania środków psychoaktywnych, diet, terapii lub leków niezgodnie lub bez zalecenia lekarza oraz braku dbałości o</w:t>
      </w:r>
      <w:r w:rsidR="00B035AC"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5F6A5E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higienę osobistą. </w:t>
      </w:r>
    </w:p>
    <w:p w14:paraId="30E90744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6C88F78" w14:textId="71957BFA" w:rsidR="00765BCA" w:rsidRPr="005F6A5E" w:rsidRDefault="00492ED4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7861235F" w14:textId="77777777" w:rsidR="0022722D" w:rsidRPr="0079467B" w:rsidRDefault="0022722D" w:rsidP="0079467B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196DBF6" w14:textId="77777777" w:rsidR="00765BCA" w:rsidRPr="005F6A5E" w:rsidRDefault="00765BCA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Odpowiedzialność </w:t>
      </w:r>
      <w:r w:rsidR="00B035AC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</w:t>
      </w:r>
      <w:r w:rsidR="00B035AC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za naruszenie Standardów</w:t>
      </w:r>
    </w:p>
    <w:p w14:paraId="53814E4C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2A5A2F6" w14:textId="271E24EE" w:rsidR="00BB7EB4" w:rsidRPr="005F6A5E" w:rsidRDefault="003056FD" w:rsidP="002C574E">
      <w:pPr>
        <w:pStyle w:val="Akapitzlist"/>
        <w:numPr>
          <w:ilvl w:val="0"/>
          <w:numId w:val="24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2C574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może, wobec Małoletniego, który naruszył obowiązki wynikające z niniejszych Standardów, zaprzestać prowadzenia działalności na jego rzecz. W takiej sytuacji Personel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2C574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wzywa rodzica lub opiekuna prawnego Małoletniego i przekazuje mu Małoletniego informując o przyczynie podjęcia takiego działania. W zależności od charakteru konkretnej działalności prowadzonej na rzecz Małoletniego przez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="002C574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, Personel 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2C574E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F532D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niezależnie od powyższego zobowiązany jest dopełnić również innych obowiązków, wynikających z</w:t>
      </w:r>
      <w:r w:rsidR="00D222C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F532D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regulaminów lub umów dotyczących danej działalności.</w:t>
      </w:r>
    </w:p>
    <w:p w14:paraId="476979AE" w14:textId="412F0780" w:rsidR="002C574E" w:rsidRPr="005F6A5E" w:rsidRDefault="00F532D6" w:rsidP="002C574E">
      <w:pPr>
        <w:pStyle w:val="Akapitzlist"/>
        <w:numPr>
          <w:ilvl w:val="0"/>
          <w:numId w:val="24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Jeżeli naruszenie przez Małoletniego obowiązków wynikających z niniejszych Standardów stanowi jednocześnie naruszenie powszechnie obowiązujących przepisów prawa, </w:t>
      </w:r>
      <w:r w:rsidR="003056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zobowiązan</w:t>
      </w:r>
      <w:r w:rsidR="00064AE5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a</w:t>
      </w: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jest </w:t>
      </w:r>
      <w:r w:rsidR="00D222C6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współpracować z właściwymi organami państwowymi i kościelnymi.</w:t>
      </w:r>
    </w:p>
    <w:p w14:paraId="346DD889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518CED1" w14:textId="48754797" w:rsidR="00354D82" w:rsidRPr="005F6A5E" w:rsidRDefault="00EF1E93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7EC80440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A468994" w14:textId="314BA830" w:rsidR="00CB3553" w:rsidRPr="005F6A5E" w:rsidRDefault="00492ED4" w:rsidP="00CB3553">
      <w:pPr>
        <w:pStyle w:val="Akapitzlist"/>
        <w:numPr>
          <w:ilvl w:val="0"/>
          <w:numId w:val="25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CB3553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5F18D5D2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6CFB813" w14:textId="51DED3F6" w:rsidR="00176F5C" w:rsidRPr="005F6A5E" w:rsidRDefault="00EF1E93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176F5C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79D5821F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F5ADD8C" w14:textId="43CA1DB0" w:rsidR="00844F91" w:rsidRPr="005F6A5E" w:rsidRDefault="00492ED4" w:rsidP="00844F91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844F91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2C069D2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AA86E24" w14:textId="340D4F8F" w:rsidR="00765BCA" w:rsidRPr="007C0E30" w:rsidRDefault="00765BCA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Osoby odpowiedzialne za przyjmowanie zgłoszeń o zdarzeniach zagrażających </w:t>
      </w:r>
      <w:r w:rsidR="001360A9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ałoletniemu i udzielanie mu wsparcia</w:t>
      </w:r>
      <w:r w:rsidR="001B3A9F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, a także odpowiedzialne za realizację </w:t>
      </w:r>
      <w:r w:rsidR="001B3A9F" w:rsidRPr="007C0E30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procedur określonych w rozdziałach XIV i XV</w:t>
      </w:r>
    </w:p>
    <w:p w14:paraId="4A960E2E" w14:textId="77777777" w:rsidR="00BB7EB4" w:rsidRPr="007C0E30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CCF6655" w14:textId="77777777" w:rsidR="007C0E30" w:rsidRPr="007C0E30" w:rsidRDefault="007C0E30" w:rsidP="007C0E30">
      <w:pPr>
        <w:pStyle w:val="Akapitzlist"/>
        <w:numPr>
          <w:ilvl w:val="3"/>
          <w:numId w:val="2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Osobą odpowiedzialną za przyjmowanie zgłoszeń, o których mowa w rozdziale XI, udzielanie wsparcia, o którym mowa w rozdziale XII, przyjmowanie zgłoszeń o innych zdarzeniach zagrażających Małoletniemu, a także za realizację procedur określonych w rozdziałach XIV i XV, jest osoba zajmująca stanowisko Delegata do spraw Ochrony Dzieci i Młodzieży w Archidiecezji Krakowskiej. </w:t>
      </w:r>
    </w:p>
    <w:p w14:paraId="6B95CC94" w14:textId="77777777" w:rsidR="007C0E30" w:rsidRPr="007C0E30" w:rsidRDefault="007C0E30" w:rsidP="007C0E30">
      <w:pPr>
        <w:pStyle w:val="Akapitzlist"/>
        <w:numPr>
          <w:ilvl w:val="3"/>
          <w:numId w:val="2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 razie nieobecności osoby wskazanej w ust. 1, jest ona zastępowania przez osobę zajmującą stanowisko Delegatki do spraw Ochrony Dzieci i Młodzieży w Archidiecezji Krakowskiej.</w:t>
      </w:r>
    </w:p>
    <w:p w14:paraId="6CD633C9" w14:textId="77777777" w:rsidR="007C0E30" w:rsidRPr="007C0E30" w:rsidRDefault="007C0E30" w:rsidP="007C0E30">
      <w:pPr>
        <w:pStyle w:val="Akapitzlist"/>
        <w:numPr>
          <w:ilvl w:val="3"/>
          <w:numId w:val="2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Osoba wskazana w ust. 1 wykonuje swoje zadania wraz z osobą wskazaną w ust. 2, w szczególności może powierzyć jej prowadzenie sprawy, która ze względu na swoją specyfikę wymaga prowadzenia przez osobę tej samej płci, co pokrzywdzony Małoletni. </w:t>
      </w:r>
    </w:p>
    <w:p w14:paraId="708DA71E" w14:textId="77777777" w:rsidR="007C0E30" w:rsidRPr="007C0E30" w:rsidRDefault="007C0E30" w:rsidP="007C0E30">
      <w:pPr>
        <w:pStyle w:val="Akapitzlist"/>
        <w:numPr>
          <w:ilvl w:val="3"/>
          <w:numId w:val="2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Dane kontaktowe osób wskazanych w ust. 1:</w:t>
      </w:r>
    </w:p>
    <w:p w14:paraId="09FDDA13" w14:textId="77777777" w:rsidR="007C0E30" w:rsidRPr="007C0E30" w:rsidRDefault="007C0E30" w:rsidP="007C0E30">
      <w:pPr>
        <w:pStyle w:val="Akapitzlist"/>
        <w:numPr>
          <w:ilvl w:val="4"/>
          <w:numId w:val="27"/>
        </w:numPr>
        <w:ind w:left="1418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7C0E30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delegat.ochronadziecka@diecezja.pl</w:t>
        </w:r>
      </w:hyperlink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, telefon: 724 150 800;</w:t>
      </w: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ab/>
      </w:r>
    </w:p>
    <w:p w14:paraId="28F6BEEA" w14:textId="6F56DC66" w:rsidR="001360A9" w:rsidRPr="007C0E30" w:rsidRDefault="007C0E30" w:rsidP="007C0E30">
      <w:pPr>
        <w:pStyle w:val="Akapitzlist"/>
        <w:numPr>
          <w:ilvl w:val="4"/>
          <w:numId w:val="27"/>
        </w:numPr>
        <w:ind w:left="1418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481E01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delegatka.ochronadziecka@diecezja.pl</w:t>
        </w:r>
      </w:hyperlink>
      <w:r w:rsidRPr="007C0E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telefon: 512 339 339</w:t>
      </w:r>
      <w:r w:rsidR="00421D00"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ab/>
      </w:r>
    </w:p>
    <w:p w14:paraId="2C4D1DC9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57C67EF" w14:textId="2DBCADE6" w:rsidR="00354D82" w:rsidRPr="005F6A5E" w:rsidRDefault="00EF1E93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30AC1357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64F500C" w14:textId="26C74DF0" w:rsidR="009A696A" w:rsidRPr="005F6A5E" w:rsidRDefault="00492ED4" w:rsidP="00844F91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9A696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6BBEC149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00A0110" w14:textId="0572E97F" w:rsidR="00354D82" w:rsidRPr="005F6A5E" w:rsidRDefault="00EF1E93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6AD779E2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03C8DC9C" w14:textId="465BC5E6" w:rsidR="00BB7EB4" w:rsidRPr="005F6A5E" w:rsidRDefault="00492ED4" w:rsidP="00DC5042">
      <w:pPr>
        <w:pStyle w:val="Akapitzlist"/>
        <w:numPr>
          <w:ilvl w:val="0"/>
          <w:numId w:val="31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9A696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D345C5E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CC85F10" w14:textId="2EBD3E60" w:rsidR="00765BCA" w:rsidRPr="007C0E30" w:rsidRDefault="00765BCA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Sposób dokumentowania i zasady przechowywania ujawnionych lub zgłoszonych </w:t>
      </w:r>
      <w:r w:rsidRPr="007C0E30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incydentów lub zdarzeń zagrażających dobru </w:t>
      </w:r>
      <w:r w:rsidR="00421D00" w:rsidRPr="007C0E30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7C0E30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ałoletniego</w:t>
      </w:r>
    </w:p>
    <w:p w14:paraId="4DF3A547" w14:textId="77777777" w:rsidR="00BB7EB4" w:rsidRPr="007C0E30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F1C287D" w14:textId="77777777" w:rsidR="007C0E30" w:rsidRPr="007C0E30" w:rsidRDefault="007C0E30" w:rsidP="007C0E30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Osoba wskazana w rozdziale XIII gromadzi i przechowuje dokumentację związaną z danym przypadkiem krzywdzenia i realizacją planu wsparcia w czasie jego realizacji. Po zakończeniu realizacji wsparcia, dokumentacja jest przekazywana do Kancelarii Kurii Metropolitalnej (ul. Franciszkańska 3 w Krakowie) i wraz ze wszystkimi dokumentami dotyczącymi sprawy tam przechowywana z upoważnienia Parafii. Dokumentacja przechowywania jest w postaci papierowej i obejmuje w szczególności:</w:t>
      </w:r>
    </w:p>
    <w:p w14:paraId="664A165B" w14:textId="77777777" w:rsidR="007C0E30" w:rsidRPr="007C0E30" w:rsidRDefault="007C0E30" w:rsidP="007C0E30">
      <w:pPr>
        <w:pStyle w:val="Akapitzlist"/>
        <w:numPr>
          <w:ilvl w:val="1"/>
          <w:numId w:val="30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Zawiadomienie, o którym mowa rozdziale XI;</w:t>
      </w:r>
    </w:p>
    <w:p w14:paraId="43487DD2" w14:textId="77777777" w:rsidR="007C0E30" w:rsidRPr="007C0E30" w:rsidRDefault="007C0E30" w:rsidP="007C0E30">
      <w:pPr>
        <w:pStyle w:val="Akapitzlist"/>
        <w:numPr>
          <w:ilvl w:val="1"/>
          <w:numId w:val="30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Informację o kwalifikacji zdarzenia, o której mowa w rozdziale XII ust. 1;</w:t>
      </w:r>
    </w:p>
    <w:p w14:paraId="4F0FB62F" w14:textId="77777777" w:rsidR="007C0E30" w:rsidRPr="007C0E30" w:rsidRDefault="007C0E30" w:rsidP="007C0E30">
      <w:pPr>
        <w:pStyle w:val="Akapitzlist"/>
        <w:numPr>
          <w:ilvl w:val="1"/>
          <w:numId w:val="30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Plan wsparcia, o którym mowa w rozdziale XII ust. 2;</w:t>
      </w:r>
    </w:p>
    <w:p w14:paraId="28CCFB33" w14:textId="77777777" w:rsidR="007C0E30" w:rsidRPr="007C0E30" w:rsidRDefault="007C0E30" w:rsidP="007C0E30">
      <w:pPr>
        <w:pStyle w:val="Akapitzlist"/>
        <w:numPr>
          <w:ilvl w:val="1"/>
          <w:numId w:val="30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Kopię zawiadomienia, o którym mowa w rozdziale XII ust. 3;</w:t>
      </w:r>
    </w:p>
    <w:p w14:paraId="5ACD8A00" w14:textId="77777777" w:rsidR="007C0E30" w:rsidRPr="007C0E30" w:rsidRDefault="007C0E30" w:rsidP="007C0E30">
      <w:pPr>
        <w:pStyle w:val="Akapitzlist"/>
        <w:numPr>
          <w:ilvl w:val="1"/>
          <w:numId w:val="30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Informację o realizacji planu, o którym mowa w rozdziale XII ust. 2;</w:t>
      </w:r>
    </w:p>
    <w:p w14:paraId="1A33FDDD" w14:textId="77777777" w:rsidR="007C0E30" w:rsidRPr="007C0E30" w:rsidRDefault="007C0E30" w:rsidP="007C0E30">
      <w:pPr>
        <w:pStyle w:val="Akapitzlist"/>
        <w:numPr>
          <w:ilvl w:val="1"/>
          <w:numId w:val="30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Kopie zawiadomień wraz z dowodami złożenia, kierowanych do organów i sądów, o których mowa w rozdziałach XIV i XV;</w:t>
      </w:r>
    </w:p>
    <w:p w14:paraId="579ED549" w14:textId="77777777" w:rsidR="007C0E30" w:rsidRPr="007C0E30" w:rsidRDefault="007C0E30" w:rsidP="007C0E30">
      <w:pPr>
        <w:pStyle w:val="Akapitzlist"/>
        <w:numPr>
          <w:ilvl w:val="1"/>
          <w:numId w:val="30"/>
        </w:numPr>
        <w:ind w:left="1418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Wszelką korespondencję z rodzicami lub opiekunami Małoletniego, związaną z danym przypadkiem krzywdzenia.</w:t>
      </w:r>
    </w:p>
    <w:p w14:paraId="03692EBC" w14:textId="77777777" w:rsidR="007C0E30" w:rsidRPr="007C0E30" w:rsidRDefault="007C0E30" w:rsidP="007C0E30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Postanowienia ust. 1 stosuje się odpowiednio do gromadzenia i przechowywania dokumentacji związanej z innymi incydentami lub zdarzeniami zagrażającymi dobru Małoletniego.</w:t>
      </w:r>
    </w:p>
    <w:p w14:paraId="75329445" w14:textId="77777777" w:rsidR="007C0E30" w:rsidRPr="007C0E30" w:rsidRDefault="007C0E30" w:rsidP="007C0E30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Parafia ma obowiązek przechowywania dokumentacji wskazanej w ust. 1 i 2 pod wskazanym adresem, zgodnie z obowiązującymi przepisami prawa państwowego i kanonicznego. </w:t>
      </w:r>
    </w:p>
    <w:p w14:paraId="1B307206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C93065B" w14:textId="185416A8" w:rsidR="00354D82" w:rsidRPr="005F6A5E" w:rsidRDefault="00EF1E93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1F67910D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0E59E937" w14:textId="36553471" w:rsidR="0077711A" w:rsidRPr="005F6A5E" w:rsidRDefault="00492ED4" w:rsidP="002828CE">
      <w:pPr>
        <w:pStyle w:val="Akapitzlist"/>
        <w:numPr>
          <w:ilvl w:val="0"/>
          <w:numId w:val="32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3D163C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</w:t>
      </w:r>
      <w:r w:rsidR="0077711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C0E21CE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5339ED3" w14:textId="2D0A4DF1" w:rsidR="00354D82" w:rsidRPr="005F6A5E" w:rsidRDefault="00EF1E93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7860C6F6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3BDC20E" w14:textId="0BACD073" w:rsidR="00EF1E93" w:rsidRPr="005F6A5E" w:rsidRDefault="00EF1E93" w:rsidP="00EF1E93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20809E56" w14:textId="77777777" w:rsidR="00EF1E93" w:rsidRPr="005F6A5E" w:rsidRDefault="00EF1E93" w:rsidP="00EF1E93">
      <w:pPr>
        <w:pStyle w:val="Akapitzlist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</w:p>
    <w:p w14:paraId="188D2527" w14:textId="3A03E39E" w:rsidR="00354D82" w:rsidRPr="005F6A5E" w:rsidRDefault="00EF1E93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79D6FAFE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634A1D4" w14:textId="64B2FFEC" w:rsidR="00F27EFD" w:rsidRPr="005F6A5E" w:rsidRDefault="00EF1E93" w:rsidP="00F27EFD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F27EFD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5C312E5C" w14:textId="77777777" w:rsidR="00BB7EB4" w:rsidRPr="005F6A5E" w:rsidRDefault="00BB7EB4" w:rsidP="00DC5042">
      <w:p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5CC726F" w14:textId="090E47CA" w:rsidR="00354D82" w:rsidRPr="005F6A5E" w:rsidRDefault="00354D82" w:rsidP="00DC504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Zasady i sposób udostępniania rodzicom lub opiekunom prawnym lub faktycznym </w:t>
      </w:r>
      <w:r w:rsidR="00765BCA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oraz </w:t>
      </w:r>
      <w:r w:rsidR="00137040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="00765BCA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ałoletnim</w:t>
      </w:r>
      <w:r w:rsidR="005563ED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, a także Personelowi </w:t>
      </w:r>
      <w:r w:rsidR="008B5D0B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765BCA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5563ED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</w:t>
      </w:r>
      <w:r w:rsidR="00765BCA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tandardów do zaznajomienia się z nimi i</w:t>
      </w:r>
      <w:r w:rsidR="00137040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765BCA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ich stosowania</w:t>
      </w:r>
      <w:r w:rsidR="00176F5C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; wersja skrócona </w:t>
      </w:r>
      <w:r w:rsidR="005563ED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</w:t>
      </w:r>
      <w:r w:rsidR="00176F5C" w:rsidRPr="005F6A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tandardów.</w:t>
      </w:r>
    </w:p>
    <w:p w14:paraId="6F4F058E" w14:textId="77777777" w:rsidR="00354D82" w:rsidRPr="005F6A5E" w:rsidRDefault="00354D82" w:rsidP="00DC5042">
      <w:pPr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59514BE" w14:textId="427617EA" w:rsidR="00354D82" w:rsidRPr="009F1BD4" w:rsidRDefault="005E4934" w:rsidP="005E4934">
      <w:pPr>
        <w:pStyle w:val="Akapitzlist"/>
        <w:numPr>
          <w:ilvl w:val="0"/>
          <w:numId w:val="35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Niniejsze Standardy udostępnianie </w:t>
      </w: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są przez </w:t>
      </w:r>
      <w:r w:rsidR="008B5D0B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w wersji pełnej na stronie internetowej: </w:t>
      </w:r>
      <w:r w:rsidR="009F1BD4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swietajadwiga.diecezja.pl oraz w wersji papierowej, w Kancelarii Parafialnej w budynku pod adresem: ul. Władysława Łokietka 60, 31-334 Kraków.</w:t>
      </w: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Informację w</w:t>
      </w:r>
      <w:r w:rsidR="005563ED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tym zakresie (przez podanie odnośnika</w:t>
      </w:r>
      <w:r w:rsidR="000C6102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lub zamieszczenie stosownej klauzuli</w:t>
      </w: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) zamieszcza się również we wszelkich ogłoszeniach o konkretnych przedsięwzięciach, realizowanych przez </w:t>
      </w:r>
      <w:r w:rsidR="008B5D0B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na rzecz Małoletnich, formularzach zgłoszeniowych, regulaminach, umowach itp.</w:t>
      </w:r>
    </w:p>
    <w:p w14:paraId="0349961E" w14:textId="77777777" w:rsidR="0077711A" w:rsidRPr="009F1BD4" w:rsidRDefault="000C6102" w:rsidP="005E4934">
      <w:pPr>
        <w:pStyle w:val="Akapitzlist"/>
        <w:numPr>
          <w:ilvl w:val="0"/>
          <w:numId w:val="35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Wersja skrócona Standardów</w:t>
      </w:r>
      <w:r w:rsidR="0077711A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stanowi Załącznik nr 1 do niniejszych Standardów.</w:t>
      </w: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10AF40" w14:textId="2DA1E189" w:rsidR="005123C6" w:rsidRPr="005F6A5E" w:rsidRDefault="0077711A" w:rsidP="005E4934">
      <w:pPr>
        <w:pStyle w:val="Akapitzlist"/>
        <w:numPr>
          <w:ilvl w:val="0"/>
          <w:numId w:val="35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Wersja skrócona Standardów </w:t>
      </w:r>
      <w:r w:rsidR="000C6102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udostępniana jest przez </w:t>
      </w:r>
      <w:r w:rsidR="008B5D0B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="000C6102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na stronie internetowej: </w:t>
      </w:r>
      <w:r w:rsidR="009F1BD4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swietajadwiga.diecezja.pl</w:t>
      </w:r>
      <w:r w:rsidR="009F1BD4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0C6102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oraz w wersji papierowej, we wszystkich lokalach, gdzie </w:t>
      </w:r>
      <w:r w:rsidR="008B5D0B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0C6102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prowadzi działalność na rzecz Małoletnich w rozumieniu Ustawy. </w:t>
      </w:r>
      <w:r w:rsidR="008B5D0B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0C6102" w:rsidRPr="009F1BD4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może również przekazywać wydruki wersji skróconej Standardów</w:t>
      </w:r>
      <w:r w:rsidR="000C610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Małoletnim oraz ich rodzicom lub opiekunom prawnym i innym osobom w</w:t>
      </w:r>
      <w:r w:rsidR="007C0E30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C610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zależności od zgłoszonych lub powstałych potrzeb.</w:t>
      </w:r>
    </w:p>
    <w:p w14:paraId="5020067D" w14:textId="3950BE04" w:rsidR="000C6102" w:rsidRPr="005F6A5E" w:rsidRDefault="00EF1E93" w:rsidP="005E4934">
      <w:pPr>
        <w:pStyle w:val="Akapitzlist"/>
        <w:numPr>
          <w:ilvl w:val="0"/>
          <w:numId w:val="35"/>
        </w:numPr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77711A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>.</w:t>
      </w:r>
      <w:r w:rsidR="000C6102" w:rsidRPr="005F6A5E">
        <w:rPr>
          <w:rFonts w:ascii="Arial" w:eastAsia="Times New Roman" w:hAnsi="Arial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7A5CAE4" w14:textId="77777777" w:rsidR="00020997" w:rsidRPr="005F6A5E" w:rsidRDefault="00020997" w:rsidP="00DC5042">
      <w:pPr>
        <w:rPr>
          <w:rFonts w:ascii="Arial" w:hAnsi="Arial" w:cs="Arial"/>
          <w:sz w:val="20"/>
          <w:szCs w:val="20"/>
        </w:rPr>
      </w:pPr>
    </w:p>
    <w:sectPr w:rsidR="00020997" w:rsidRPr="005F6A5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A3241" w14:textId="77777777" w:rsidR="00A11EDA" w:rsidRDefault="00A11EDA" w:rsidP="003C1775">
      <w:r>
        <w:separator/>
      </w:r>
    </w:p>
  </w:endnote>
  <w:endnote w:type="continuationSeparator" w:id="0">
    <w:p w14:paraId="0D7587A6" w14:textId="77777777" w:rsidR="00A11EDA" w:rsidRDefault="00A11EDA" w:rsidP="003C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595680329"/>
      <w:docPartObj>
        <w:docPartGallery w:val="Page Numbers (Bottom of Page)"/>
        <w:docPartUnique/>
      </w:docPartObj>
    </w:sdtPr>
    <w:sdtContent>
      <w:p w14:paraId="3B0B1204" w14:textId="6407F7EB" w:rsidR="00473378" w:rsidRDefault="00473378" w:rsidP="008159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3331D3" w14:textId="77777777" w:rsidR="00473378" w:rsidRDefault="00473378" w:rsidP="004733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460147257"/>
      <w:docPartObj>
        <w:docPartGallery w:val="Page Numbers (Bottom of Page)"/>
        <w:docPartUnique/>
      </w:docPartObj>
    </w:sdtPr>
    <w:sdtContent>
      <w:p w14:paraId="56E893B2" w14:textId="60D7EEC3" w:rsidR="00473378" w:rsidRDefault="00473378" w:rsidP="008159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9150835" w14:textId="77777777" w:rsidR="00473378" w:rsidRDefault="00473378" w:rsidP="004733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6FC7" w14:textId="77777777" w:rsidR="00A11EDA" w:rsidRDefault="00A11EDA" w:rsidP="003C1775">
      <w:r>
        <w:separator/>
      </w:r>
    </w:p>
  </w:footnote>
  <w:footnote w:type="continuationSeparator" w:id="0">
    <w:p w14:paraId="0D9EF19C" w14:textId="77777777" w:rsidR="00A11EDA" w:rsidRDefault="00A11EDA" w:rsidP="003C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040"/>
    <w:multiLevelType w:val="hybridMultilevel"/>
    <w:tmpl w:val="6504B4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722C4"/>
    <w:multiLevelType w:val="hybridMultilevel"/>
    <w:tmpl w:val="9C18E5D6"/>
    <w:lvl w:ilvl="0" w:tplc="8DC64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780"/>
    <w:multiLevelType w:val="multilevel"/>
    <w:tmpl w:val="6414D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D20B4"/>
    <w:multiLevelType w:val="hybridMultilevel"/>
    <w:tmpl w:val="B578701A"/>
    <w:lvl w:ilvl="0" w:tplc="04150011">
      <w:start w:val="1"/>
      <w:numFmt w:val="decimal"/>
      <w:lvlText w:val="%1)"/>
      <w:lvlJc w:val="left"/>
      <w:pPr>
        <w:ind w:left="3049" w:hanging="360"/>
      </w:pPr>
    </w:lvl>
    <w:lvl w:ilvl="1" w:tplc="04150019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" w15:restartNumberingAfterBreak="0">
    <w:nsid w:val="04D9190D"/>
    <w:multiLevelType w:val="hybridMultilevel"/>
    <w:tmpl w:val="8556B1F4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5875"/>
    <w:multiLevelType w:val="hybridMultilevel"/>
    <w:tmpl w:val="A998AF4C"/>
    <w:lvl w:ilvl="0" w:tplc="F6C800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918A7"/>
    <w:multiLevelType w:val="hybridMultilevel"/>
    <w:tmpl w:val="26525E7A"/>
    <w:lvl w:ilvl="0" w:tplc="867E2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B2831"/>
    <w:multiLevelType w:val="multilevel"/>
    <w:tmpl w:val="112C0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8183B"/>
    <w:multiLevelType w:val="hybridMultilevel"/>
    <w:tmpl w:val="D4264FA0"/>
    <w:lvl w:ilvl="0" w:tplc="1116E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5CA4"/>
    <w:multiLevelType w:val="hybridMultilevel"/>
    <w:tmpl w:val="DA8007DA"/>
    <w:lvl w:ilvl="0" w:tplc="12709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7261"/>
    <w:multiLevelType w:val="hybridMultilevel"/>
    <w:tmpl w:val="4D308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525"/>
    <w:multiLevelType w:val="hybridMultilevel"/>
    <w:tmpl w:val="2CF294A8"/>
    <w:lvl w:ilvl="0" w:tplc="82183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6B98"/>
    <w:multiLevelType w:val="hybridMultilevel"/>
    <w:tmpl w:val="8556B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0F3F"/>
    <w:multiLevelType w:val="multilevel"/>
    <w:tmpl w:val="3A0A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32AFA"/>
    <w:multiLevelType w:val="hybridMultilevel"/>
    <w:tmpl w:val="F6AEFA7C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4556"/>
    <w:multiLevelType w:val="multilevel"/>
    <w:tmpl w:val="53847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54C11"/>
    <w:multiLevelType w:val="hybridMultilevel"/>
    <w:tmpl w:val="893A1D32"/>
    <w:lvl w:ilvl="0" w:tplc="10584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E2764"/>
    <w:multiLevelType w:val="hybridMultilevel"/>
    <w:tmpl w:val="597679AC"/>
    <w:lvl w:ilvl="0" w:tplc="E5187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944A3"/>
    <w:multiLevelType w:val="hybridMultilevel"/>
    <w:tmpl w:val="45844A52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0D2D"/>
    <w:multiLevelType w:val="multilevel"/>
    <w:tmpl w:val="58CCDF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978AC"/>
    <w:multiLevelType w:val="multilevel"/>
    <w:tmpl w:val="3ECED2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40C1E"/>
    <w:multiLevelType w:val="hybridMultilevel"/>
    <w:tmpl w:val="8EF84D12"/>
    <w:lvl w:ilvl="0" w:tplc="ED14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7980"/>
    <w:multiLevelType w:val="multilevel"/>
    <w:tmpl w:val="0846CF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A046E"/>
    <w:multiLevelType w:val="hybridMultilevel"/>
    <w:tmpl w:val="41BACF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D72361"/>
    <w:multiLevelType w:val="hybridMultilevel"/>
    <w:tmpl w:val="20EA2D2C"/>
    <w:lvl w:ilvl="0" w:tplc="8E0E3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5A1B"/>
    <w:multiLevelType w:val="hybridMultilevel"/>
    <w:tmpl w:val="BF9674F8"/>
    <w:lvl w:ilvl="0" w:tplc="5BF6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756BD"/>
    <w:multiLevelType w:val="hybridMultilevel"/>
    <w:tmpl w:val="C7A69E22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7" w15:restartNumberingAfterBreak="0">
    <w:nsid w:val="62594048"/>
    <w:multiLevelType w:val="hybridMultilevel"/>
    <w:tmpl w:val="66C05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83E41"/>
    <w:multiLevelType w:val="hybridMultilevel"/>
    <w:tmpl w:val="25B8617C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F3570"/>
    <w:multiLevelType w:val="hybridMultilevel"/>
    <w:tmpl w:val="D94E3DEC"/>
    <w:lvl w:ilvl="0" w:tplc="E46E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9BDCF12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C61AB"/>
    <w:multiLevelType w:val="hybridMultilevel"/>
    <w:tmpl w:val="C87261B4"/>
    <w:lvl w:ilvl="0" w:tplc="C6DEB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40DEE"/>
    <w:multiLevelType w:val="multilevel"/>
    <w:tmpl w:val="2DC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765FD"/>
    <w:multiLevelType w:val="hybridMultilevel"/>
    <w:tmpl w:val="3DFE88D8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23A93"/>
    <w:multiLevelType w:val="hybridMultilevel"/>
    <w:tmpl w:val="3214952E"/>
    <w:lvl w:ilvl="0" w:tplc="D0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249CE"/>
    <w:multiLevelType w:val="hybridMultilevel"/>
    <w:tmpl w:val="BA56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29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745531">
    <w:abstractNumId w:val="9"/>
  </w:num>
  <w:num w:numId="2" w16cid:durableId="1942761631">
    <w:abstractNumId w:val="16"/>
  </w:num>
  <w:num w:numId="3" w16cid:durableId="18702452">
    <w:abstractNumId w:val="5"/>
  </w:num>
  <w:num w:numId="4" w16cid:durableId="1072777241">
    <w:abstractNumId w:val="31"/>
  </w:num>
  <w:num w:numId="5" w16cid:durableId="1162962034">
    <w:abstractNumId w:val="13"/>
  </w:num>
  <w:num w:numId="6" w16cid:durableId="1616214167">
    <w:abstractNumId w:val="15"/>
  </w:num>
  <w:num w:numId="7" w16cid:durableId="13501134">
    <w:abstractNumId w:val="2"/>
  </w:num>
  <w:num w:numId="8" w16cid:durableId="1414158512">
    <w:abstractNumId w:val="19"/>
  </w:num>
  <w:num w:numId="9" w16cid:durableId="663164063">
    <w:abstractNumId w:val="7"/>
  </w:num>
  <w:num w:numId="10" w16cid:durableId="556942311">
    <w:abstractNumId w:val="22"/>
  </w:num>
  <w:num w:numId="11" w16cid:durableId="1174494322">
    <w:abstractNumId w:val="20"/>
  </w:num>
  <w:num w:numId="12" w16cid:durableId="1397707877">
    <w:abstractNumId w:val="34"/>
  </w:num>
  <w:num w:numId="13" w16cid:durableId="212549567">
    <w:abstractNumId w:val="23"/>
  </w:num>
  <w:num w:numId="14" w16cid:durableId="1492598826">
    <w:abstractNumId w:val="26"/>
  </w:num>
  <w:num w:numId="15" w16cid:durableId="1863128675">
    <w:abstractNumId w:val="0"/>
  </w:num>
  <w:num w:numId="16" w16cid:durableId="398017023">
    <w:abstractNumId w:val="3"/>
  </w:num>
  <w:num w:numId="17" w16cid:durableId="2143424640">
    <w:abstractNumId w:val="6"/>
  </w:num>
  <w:num w:numId="18" w16cid:durableId="430398175">
    <w:abstractNumId w:val="21"/>
  </w:num>
  <w:num w:numId="19" w16cid:durableId="2117092674">
    <w:abstractNumId w:val="10"/>
  </w:num>
  <w:num w:numId="20" w16cid:durableId="1622109124">
    <w:abstractNumId w:val="27"/>
  </w:num>
  <w:num w:numId="21" w16cid:durableId="1352685405">
    <w:abstractNumId w:val="24"/>
  </w:num>
  <w:num w:numId="22" w16cid:durableId="820849554">
    <w:abstractNumId w:val="25"/>
  </w:num>
  <w:num w:numId="23" w16cid:durableId="922837994">
    <w:abstractNumId w:val="11"/>
  </w:num>
  <w:num w:numId="24" w16cid:durableId="1835953762">
    <w:abstractNumId w:val="30"/>
  </w:num>
  <w:num w:numId="25" w16cid:durableId="939996628">
    <w:abstractNumId w:val="1"/>
  </w:num>
  <w:num w:numId="26" w16cid:durableId="1500150658">
    <w:abstractNumId w:val="17"/>
  </w:num>
  <w:num w:numId="27" w16cid:durableId="116993366">
    <w:abstractNumId w:val="29"/>
  </w:num>
  <w:num w:numId="28" w16cid:durableId="823594864">
    <w:abstractNumId w:val="33"/>
  </w:num>
  <w:num w:numId="29" w16cid:durableId="514077530">
    <w:abstractNumId w:val="4"/>
  </w:num>
  <w:num w:numId="30" w16cid:durableId="259064601">
    <w:abstractNumId w:val="8"/>
  </w:num>
  <w:num w:numId="31" w16cid:durableId="1994336979">
    <w:abstractNumId w:val="12"/>
  </w:num>
  <w:num w:numId="32" w16cid:durableId="1252617425">
    <w:abstractNumId w:val="32"/>
  </w:num>
  <w:num w:numId="33" w16cid:durableId="67502236">
    <w:abstractNumId w:val="28"/>
  </w:num>
  <w:num w:numId="34" w16cid:durableId="1977561548">
    <w:abstractNumId w:val="18"/>
  </w:num>
  <w:num w:numId="35" w16cid:durableId="1188457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F7"/>
    <w:rsid w:val="0000143F"/>
    <w:rsid w:val="00002E9D"/>
    <w:rsid w:val="0000546B"/>
    <w:rsid w:val="00015C83"/>
    <w:rsid w:val="00020997"/>
    <w:rsid w:val="0003380F"/>
    <w:rsid w:val="00033D4D"/>
    <w:rsid w:val="00034065"/>
    <w:rsid w:val="00042CF6"/>
    <w:rsid w:val="00054EA9"/>
    <w:rsid w:val="00064AE5"/>
    <w:rsid w:val="000667AD"/>
    <w:rsid w:val="000812CF"/>
    <w:rsid w:val="00082F25"/>
    <w:rsid w:val="000A086D"/>
    <w:rsid w:val="000A13BE"/>
    <w:rsid w:val="000B1337"/>
    <w:rsid w:val="000C6102"/>
    <w:rsid w:val="000D5248"/>
    <w:rsid w:val="000E2973"/>
    <w:rsid w:val="00125D6E"/>
    <w:rsid w:val="001265FF"/>
    <w:rsid w:val="00132905"/>
    <w:rsid w:val="001360A9"/>
    <w:rsid w:val="00137040"/>
    <w:rsid w:val="0015114B"/>
    <w:rsid w:val="00170587"/>
    <w:rsid w:val="001722E6"/>
    <w:rsid w:val="00172511"/>
    <w:rsid w:val="001743D5"/>
    <w:rsid w:val="0017469D"/>
    <w:rsid w:val="00174CB7"/>
    <w:rsid w:val="00176E98"/>
    <w:rsid w:val="00176F5C"/>
    <w:rsid w:val="00187CD0"/>
    <w:rsid w:val="00193319"/>
    <w:rsid w:val="001A09ED"/>
    <w:rsid w:val="001A5B10"/>
    <w:rsid w:val="001B3A9F"/>
    <w:rsid w:val="001B43A7"/>
    <w:rsid w:val="001C15FC"/>
    <w:rsid w:val="001C4FBB"/>
    <w:rsid w:val="001E16B9"/>
    <w:rsid w:val="001F3812"/>
    <w:rsid w:val="001F567B"/>
    <w:rsid w:val="002224DB"/>
    <w:rsid w:val="002250E4"/>
    <w:rsid w:val="0022722D"/>
    <w:rsid w:val="00235330"/>
    <w:rsid w:val="00245C27"/>
    <w:rsid w:val="00265E44"/>
    <w:rsid w:val="0026616A"/>
    <w:rsid w:val="002828CE"/>
    <w:rsid w:val="00295C9D"/>
    <w:rsid w:val="002C574E"/>
    <w:rsid w:val="00300A9B"/>
    <w:rsid w:val="003056FD"/>
    <w:rsid w:val="0031081C"/>
    <w:rsid w:val="0031768E"/>
    <w:rsid w:val="00322E42"/>
    <w:rsid w:val="003264AF"/>
    <w:rsid w:val="00333224"/>
    <w:rsid w:val="00335E9E"/>
    <w:rsid w:val="00341D44"/>
    <w:rsid w:val="0034460B"/>
    <w:rsid w:val="00353D0F"/>
    <w:rsid w:val="00354D82"/>
    <w:rsid w:val="00361EBA"/>
    <w:rsid w:val="00365F4D"/>
    <w:rsid w:val="00373DD2"/>
    <w:rsid w:val="003801A1"/>
    <w:rsid w:val="003847C0"/>
    <w:rsid w:val="003865EC"/>
    <w:rsid w:val="003A7BFA"/>
    <w:rsid w:val="003B34C3"/>
    <w:rsid w:val="003C1775"/>
    <w:rsid w:val="003D163C"/>
    <w:rsid w:val="003D255F"/>
    <w:rsid w:val="003D6DCB"/>
    <w:rsid w:val="003E23D3"/>
    <w:rsid w:val="003F6A79"/>
    <w:rsid w:val="00407805"/>
    <w:rsid w:val="00421AD1"/>
    <w:rsid w:val="00421D00"/>
    <w:rsid w:val="004236D0"/>
    <w:rsid w:val="004251FF"/>
    <w:rsid w:val="0047167B"/>
    <w:rsid w:val="00473378"/>
    <w:rsid w:val="004866F9"/>
    <w:rsid w:val="00492ED4"/>
    <w:rsid w:val="00495BB0"/>
    <w:rsid w:val="00496498"/>
    <w:rsid w:val="004B0648"/>
    <w:rsid w:val="004B556D"/>
    <w:rsid w:val="004C1B1A"/>
    <w:rsid w:val="004D0B5B"/>
    <w:rsid w:val="004F4A52"/>
    <w:rsid w:val="005123C6"/>
    <w:rsid w:val="00525EAC"/>
    <w:rsid w:val="00527B05"/>
    <w:rsid w:val="00535AE0"/>
    <w:rsid w:val="0055498D"/>
    <w:rsid w:val="005563ED"/>
    <w:rsid w:val="00560AE3"/>
    <w:rsid w:val="00561340"/>
    <w:rsid w:val="0058510F"/>
    <w:rsid w:val="0058719E"/>
    <w:rsid w:val="00587875"/>
    <w:rsid w:val="005932F7"/>
    <w:rsid w:val="005A17CD"/>
    <w:rsid w:val="005B5632"/>
    <w:rsid w:val="005C7799"/>
    <w:rsid w:val="005D1931"/>
    <w:rsid w:val="005D50E0"/>
    <w:rsid w:val="005D62F7"/>
    <w:rsid w:val="005D7F9A"/>
    <w:rsid w:val="005E4934"/>
    <w:rsid w:val="005F3068"/>
    <w:rsid w:val="005F6A5E"/>
    <w:rsid w:val="0060772D"/>
    <w:rsid w:val="00617645"/>
    <w:rsid w:val="006374B1"/>
    <w:rsid w:val="00642594"/>
    <w:rsid w:val="00642B7F"/>
    <w:rsid w:val="00647325"/>
    <w:rsid w:val="00670B9C"/>
    <w:rsid w:val="00671F6B"/>
    <w:rsid w:val="00674F5C"/>
    <w:rsid w:val="00684198"/>
    <w:rsid w:val="006A0954"/>
    <w:rsid w:val="006B417E"/>
    <w:rsid w:val="006B542E"/>
    <w:rsid w:val="006C2367"/>
    <w:rsid w:val="006C425F"/>
    <w:rsid w:val="006D467C"/>
    <w:rsid w:val="006D5933"/>
    <w:rsid w:val="006D7592"/>
    <w:rsid w:val="006E4409"/>
    <w:rsid w:val="006F1059"/>
    <w:rsid w:val="007115F2"/>
    <w:rsid w:val="00725731"/>
    <w:rsid w:val="0072795B"/>
    <w:rsid w:val="00732757"/>
    <w:rsid w:val="00736375"/>
    <w:rsid w:val="00736D6B"/>
    <w:rsid w:val="00746736"/>
    <w:rsid w:val="00747A03"/>
    <w:rsid w:val="00765BCA"/>
    <w:rsid w:val="0077711A"/>
    <w:rsid w:val="00786790"/>
    <w:rsid w:val="00791633"/>
    <w:rsid w:val="0079467B"/>
    <w:rsid w:val="007B7D01"/>
    <w:rsid w:val="007C0E30"/>
    <w:rsid w:val="007C5D5F"/>
    <w:rsid w:val="007D1DA3"/>
    <w:rsid w:val="007D79A4"/>
    <w:rsid w:val="00806B35"/>
    <w:rsid w:val="008156A6"/>
    <w:rsid w:val="00815B71"/>
    <w:rsid w:val="008302AC"/>
    <w:rsid w:val="008324AD"/>
    <w:rsid w:val="00842C92"/>
    <w:rsid w:val="00842DA2"/>
    <w:rsid w:val="008434AE"/>
    <w:rsid w:val="00844F91"/>
    <w:rsid w:val="00873F1C"/>
    <w:rsid w:val="008741AE"/>
    <w:rsid w:val="00881999"/>
    <w:rsid w:val="0088526C"/>
    <w:rsid w:val="00893818"/>
    <w:rsid w:val="008A0FD9"/>
    <w:rsid w:val="008A12AB"/>
    <w:rsid w:val="008B5D0B"/>
    <w:rsid w:val="008B6B93"/>
    <w:rsid w:val="008C28C5"/>
    <w:rsid w:val="008C76D9"/>
    <w:rsid w:val="008F516A"/>
    <w:rsid w:val="008F7B1C"/>
    <w:rsid w:val="009059EB"/>
    <w:rsid w:val="00906AC5"/>
    <w:rsid w:val="00930360"/>
    <w:rsid w:val="009317EB"/>
    <w:rsid w:val="009517DE"/>
    <w:rsid w:val="0096261D"/>
    <w:rsid w:val="00966466"/>
    <w:rsid w:val="00974D30"/>
    <w:rsid w:val="009A696A"/>
    <w:rsid w:val="009D2E53"/>
    <w:rsid w:val="009E13D1"/>
    <w:rsid w:val="009E1BA6"/>
    <w:rsid w:val="009E515E"/>
    <w:rsid w:val="009F1BD4"/>
    <w:rsid w:val="009F2406"/>
    <w:rsid w:val="00A07E41"/>
    <w:rsid w:val="00A11EDA"/>
    <w:rsid w:val="00A11F37"/>
    <w:rsid w:val="00A27D21"/>
    <w:rsid w:val="00A43B1D"/>
    <w:rsid w:val="00A66A00"/>
    <w:rsid w:val="00A70F5C"/>
    <w:rsid w:val="00AB7933"/>
    <w:rsid w:val="00AC412B"/>
    <w:rsid w:val="00AE09E5"/>
    <w:rsid w:val="00AE1725"/>
    <w:rsid w:val="00B010BA"/>
    <w:rsid w:val="00B028A5"/>
    <w:rsid w:val="00B035AC"/>
    <w:rsid w:val="00B1072F"/>
    <w:rsid w:val="00B203F0"/>
    <w:rsid w:val="00B402CA"/>
    <w:rsid w:val="00B5525E"/>
    <w:rsid w:val="00B57CF2"/>
    <w:rsid w:val="00B61C1F"/>
    <w:rsid w:val="00B6209A"/>
    <w:rsid w:val="00B70105"/>
    <w:rsid w:val="00B72358"/>
    <w:rsid w:val="00B741FF"/>
    <w:rsid w:val="00B9635F"/>
    <w:rsid w:val="00B96441"/>
    <w:rsid w:val="00BA2740"/>
    <w:rsid w:val="00BA5F90"/>
    <w:rsid w:val="00BB435E"/>
    <w:rsid w:val="00BB7EB4"/>
    <w:rsid w:val="00BC6307"/>
    <w:rsid w:val="00BE0F4E"/>
    <w:rsid w:val="00C06DAC"/>
    <w:rsid w:val="00C37EE1"/>
    <w:rsid w:val="00C40DEB"/>
    <w:rsid w:val="00C7331E"/>
    <w:rsid w:val="00C9780B"/>
    <w:rsid w:val="00CA266A"/>
    <w:rsid w:val="00CB1371"/>
    <w:rsid w:val="00CB1C55"/>
    <w:rsid w:val="00CB3553"/>
    <w:rsid w:val="00CB4438"/>
    <w:rsid w:val="00CC64B4"/>
    <w:rsid w:val="00D00AB3"/>
    <w:rsid w:val="00D0212F"/>
    <w:rsid w:val="00D07B26"/>
    <w:rsid w:val="00D222C6"/>
    <w:rsid w:val="00D2262D"/>
    <w:rsid w:val="00D340B9"/>
    <w:rsid w:val="00D406A5"/>
    <w:rsid w:val="00D41A16"/>
    <w:rsid w:val="00D42617"/>
    <w:rsid w:val="00D508B6"/>
    <w:rsid w:val="00D519AA"/>
    <w:rsid w:val="00D73481"/>
    <w:rsid w:val="00D84952"/>
    <w:rsid w:val="00D87C0C"/>
    <w:rsid w:val="00D960B1"/>
    <w:rsid w:val="00DB2711"/>
    <w:rsid w:val="00DC5042"/>
    <w:rsid w:val="00DE2A43"/>
    <w:rsid w:val="00E23F19"/>
    <w:rsid w:val="00E24BA1"/>
    <w:rsid w:val="00E3190A"/>
    <w:rsid w:val="00E378F9"/>
    <w:rsid w:val="00E51064"/>
    <w:rsid w:val="00E61089"/>
    <w:rsid w:val="00E6605D"/>
    <w:rsid w:val="00E75457"/>
    <w:rsid w:val="00E80B4A"/>
    <w:rsid w:val="00E87869"/>
    <w:rsid w:val="00EA1BDE"/>
    <w:rsid w:val="00EB5859"/>
    <w:rsid w:val="00EC375D"/>
    <w:rsid w:val="00EE2F89"/>
    <w:rsid w:val="00EF1E93"/>
    <w:rsid w:val="00F14D89"/>
    <w:rsid w:val="00F20852"/>
    <w:rsid w:val="00F27EFD"/>
    <w:rsid w:val="00F44FC4"/>
    <w:rsid w:val="00F532D6"/>
    <w:rsid w:val="00F57D02"/>
    <w:rsid w:val="00F817AE"/>
    <w:rsid w:val="00FB5617"/>
    <w:rsid w:val="00FB5A77"/>
    <w:rsid w:val="00FD5375"/>
    <w:rsid w:val="00FD5553"/>
    <w:rsid w:val="00FE7CAB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088"/>
  <w15:docId w15:val="{3396D68A-2E8C-4E9F-AD68-4D78109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209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0209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354D82"/>
  </w:style>
  <w:style w:type="character" w:customStyle="1" w:styleId="apple-converted-space">
    <w:name w:val="apple-converted-space"/>
    <w:basedOn w:val="Domylnaczcionkaakapitu"/>
    <w:rsid w:val="00354D82"/>
  </w:style>
  <w:style w:type="paragraph" w:styleId="NormalnyWeb">
    <w:name w:val="Normal (Web)"/>
    <w:basedOn w:val="Normalny"/>
    <w:uiPriority w:val="99"/>
    <w:semiHidden/>
    <w:unhideWhenUsed/>
    <w:rsid w:val="00354D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54D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4D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2099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20997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20997"/>
    <w:rPr>
      <w:b/>
      <w:bCs/>
    </w:rPr>
  </w:style>
  <w:style w:type="character" w:styleId="Uwydatnienie">
    <w:name w:val="Emphasis"/>
    <w:basedOn w:val="Domylnaczcionkaakapitu"/>
    <w:uiPriority w:val="20"/>
    <w:qFormat/>
    <w:rsid w:val="00020997"/>
    <w:rPr>
      <w:i/>
      <w:iCs/>
    </w:rPr>
  </w:style>
  <w:style w:type="paragraph" w:styleId="Poprawka">
    <w:name w:val="Revision"/>
    <w:hidden/>
    <w:uiPriority w:val="99"/>
    <w:semiHidden/>
    <w:rsid w:val="00873F1C"/>
  </w:style>
  <w:style w:type="character" w:styleId="Odwoaniedokomentarza">
    <w:name w:val="annotation reference"/>
    <w:basedOn w:val="Domylnaczcionkaakapitu"/>
    <w:uiPriority w:val="99"/>
    <w:semiHidden/>
    <w:unhideWhenUsed/>
    <w:rsid w:val="00DE2A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A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A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A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A4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A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D0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C1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775"/>
  </w:style>
  <w:style w:type="paragraph" w:styleId="Stopka">
    <w:name w:val="footer"/>
    <w:basedOn w:val="Normalny"/>
    <w:link w:val="StopkaZnak"/>
    <w:uiPriority w:val="99"/>
    <w:unhideWhenUsed/>
    <w:rsid w:val="003C1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7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9E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47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4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88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88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9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35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43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54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5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6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740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0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00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22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885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3061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45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78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4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31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3567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73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18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34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20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402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3152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761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.ochronadziecka@diecezj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legatka.ochronadziecka@diecez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15DC50-1D8A-A54E-8415-B4813A9D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3684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Pyzik</dc:creator>
  <cp:keywords/>
  <dc:description/>
  <cp:lastModifiedBy>Witold Pyzik</cp:lastModifiedBy>
  <cp:revision>13</cp:revision>
  <dcterms:created xsi:type="dcterms:W3CDTF">2024-07-17T11:03:00Z</dcterms:created>
  <dcterms:modified xsi:type="dcterms:W3CDTF">2024-10-09T11:05:00Z</dcterms:modified>
</cp:coreProperties>
</file>